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B99" w:rsidRPr="00CD0B99" w:rsidRDefault="00CD0B99" w:rsidP="00CD0B99">
      <w:pPr>
        <w:jc w:val="center"/>
        <w:rPr>
          <w:rFonts w:ascii="Times New Roman" w:hAnsi="Times New Roman"/>
          <w:b/>
          <w:sz w:val="24"/>
          <w:szCs w:val="24"/>
        </w:rPr>
      </w:pPr>
      <w:r w:rsidRPr="00CD0B99">
        <w:rPr>
          <w:rFonts w:ascii="Times New Roman" w:hAnsi="Times New Roman"/>
          <w:b/>
          <w:sz w:val="24"/>
          <w:szCs w:val="24"/>
        </w:rPr>
        <w:t xml:space="preserve">                                                                    </w:t>
      </w:r>
      <w:r w:rsidRPr="00CD0B99">
        <w:rPr>
          <w:rFonts w:ascii="Times New Roman" w:hAnsi="Times New Roman"/>
          <w:b/>
          <w:noProof/>
          <w:sz w:val="24"/>
          <w:szCs w:val="24"/>
          <w:lang w:eastAsia="uk-UA"/>
        </w:rPr>
        <w:drawing>
          <wp:inline distT="0" distB="0" distL="0" distR="0">
            <wp:extent cx="421640" cy="546100"/>
            <wp:effectExtent l="19050" t="0" r="0" b="0"/>
            <wp:docPr id="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
                    <a:srcRect/>
                    <a:stretch>
                      <a:fillRect/>
                    </a:stretch>
                  </pic:blipFill>
                  <pic:spPr bwMode="auto">
                    <a:xfrm>
                      <a:off x="0" y="0"/>
                      <a:ext cx="421640" cy="546100"/>
                    </a:xfrm>
                    <a:prstGeom prst="rect">
                      <a:avLst/>
                    </a:prstGeom>
                    <a:noFill/>
                    <a:ln w="9525">
                      <a:noFill/>
                      <a:miter lim="800000"/>
                      <a:headEnd/>
                      <a:tailEnd/>
                    </a:ln>
                  </pic:spPr>
                </pic:pic>
              </a:graphicData>
            </a:graphic>
          </wp:inline>
        </w:drawing>
      </w:r>
      <w:r w:rsidRPr="00CD0B99">
        <w:rPr>
          <w:rFonts w:ascii="Times New Roman" w:hAnsi="Times New Roman"/>
          <w:b/>
          <w:sz w:val="24"/>
          <w:szCs w:val="24"/>
        </w:rPr>
        <w:t xml:space="preserve">                                                    </w:t>
      </w:r>
      <w:r w:rsidRPr="00CD0B99">
        <w:rPr>
          <w:rFonts w:ascii="Times New Roman" w:hAnsi="Times New Roman"/>
          <w:sz w:val="24"/>
          <w:szCs w:val="24"/>
        </w:rPr>
        <w:t>ПРОЄКТ</w:t>
      </w:r>
    </w:p>
    <w:p w:rsidR="00CD0B99" w:rsidRPr="00CD0B99" w:rsidRDefault="00CD0B99" w:rsidP="00CD0B99">
      <w:pPr>
        <w:jc w:val="center"/>
        <w:rPr>
          <w:rFonts w:ascii="Times New Roman" w:hAnsi="Times New Roman"/>
          <w:b/>
          <w:sz w:val="24"/>
          <w:szCs w:val="24"/>
        </w:rPr>
      </w:pPr>
      <w:r w:rsidRPr="00CD0B99">
        <w:rPr>
          <w:rFonts w:ascii="Times New Roman" w:hAnsi="Times New Roman"/>
          <w:b/>
          <w:sz w:val="24"/>
          <w:szCs w:val="24"/>
        </w:rPr>
        <w:t>УКРАЇНА</w:t>
      </w:r>
    </w:p>
    <w:p w:rsidR="00CD0B99" w:rsidRPr="00CD0B99" w:rsidRDefault="00CD0B99" w:rsidP="00CD0B99">
      <w:pPr>
        <w:jc w:val="center"/>
        <w:rPr>
          <w:rFonts w:ascii="Times New Roman" w:hAnsi="Times New Roman"/>
          <w:b/>
          <w:sz w:val="24"/>
          <w:szCs w:val="24"/>
        </w:rPr>
      </w:pPr>
      <w:r w:rsidRPr="00CD0B99">
        <w:rPr>
          <w:rFonts w:ascii="Times New Roman" w:hAnsi="Times New Roman"/>
          <w:b/>
          <w:sz w:val="24"/>
          <w:szCs w:val="24"/>
        </w:rPr>
        <w:t>ІЧНЯНСЬКА  МІСЬКА  РАДА</w:t>
      </w:r>
    </w:p>
    <w:p w:rsidR="00CD0B99" w:rsidRPr="00CD0B99" w:rsidRDefault="008408C7" w:rsidP="00CD0B99">
      <w:pPr>
        <w:jc w:val="center"/>
        <w:rPr>
          <w:rFonts w:ascii="Times New Roman" w:hAnsi="Times New Roman"/>
          <w:bCs/>
          <w:iCs/>
          <w:sz w:val="24"/>
          <w:szCs w:val="24"/>
        </w:rPr>
      </w:pPr>
      <w:r w:rsidRPr="00E73B19">
        <w:rPr>
          <w:rFonts w:ascii="Times New Roman" w:hAnsi="Times New Roman"/>
          <w:bCs/>
          <w:iCs/>
          <w:sz w:val="24"/>
          <w:szCs w:val="24"/>
        </w:rPr>
        <w:t>(</w:t>
      </w:r>
      <w:r w:rsidR="00E73B19" w:rsidRPr="00E73B19">
        <w:rPr>
          <w:rFonts w:ascii="Times New Roman" w:hAnsi="Times New Roman"/>
          <w:bCs/>
          <w:iCs/>
          <w:sz w:val="24"/>
          <w:szCs w:val="24"/>
        </w:rPr>
        <w:t xml:space="preserve">чотирнадцята </w:t>
      </w:r>
      <w:r w:rsidR="00CD0B99" w:rsidRPr="00E73B19">
        <w:rPr>
          <w:rFonts w:ascii="Times New Roman" w:hAnsi="Times New Roman"/>
          <w:bCs/>
          <w:iCs/>
          <w:sz w:val="24"/>
          <w:szCs w:val="24"/>
        </w:rPr>
        <w:t xml:space="preserve">сесія </w:t>
      </w:r>
      <w:r w:rsidR="00CD0B99" w:rsidRPr="00CD0B99">
        <w:rPr>
          <w:rFonts w:ascii="Times New Roman" w:hAnsi="Times New Roman"/>
          <w:bCs/>
          <w:iCs/>
          <w:sz w:val="24"/>
          <w:szCs w:val="24"/>
        </w:rPr>
        <w:t>восьмого скликання)</w:t>
      </w:r>
    </w:p>
    <w:p w:rsidR="00CD0B99" w:rsidRPr="00CD0B99" w:rsidRDefault="00CD0B99" w:rsidP="00CD0B99">
      <w:pPr>
        <w:jc w:val="center"/>
        <w:rPr>
          <w:rFonts w:ascii="Times New Roman" w:hAnsi="Times New Roman"/>
          <w:sz w:val="24"/>
          <w:szCs w:val="24"/>
        </w:rPr>
      </w:pPr>
    </w:p>
    <w:p w:rsidR="00CD0B99" w:rsidRPr="00CD0B99" w:rsidRDefault="00CD0B99" w:rsidP="00CD0B99">
      <w:pPr>
        <w:keepNext/>
        <w:tabs>
          <w:tab w:val="left" w:pos="2880"/>
        </w:tabs>
        <w:jc w:val="center"/>
        <w:outlineLvl w:val="0"/>
        <w:rPr>
          <w:rFonts w:ascii="Times New Roman" w:eastAsia="Arial Unicode MS" w:hAnsi="Times New Roman"/>
          <w:b/>
          <w:bCs/>
          <w:sz w:val="28"/>
          <w:szCs w:val="28"/>
        </w:rPr>
      </w:pPr>
      <w:r w:rsidRPr="00CD0B99">
        <w:rPr>
          <w:rFonts w:ascii="Times New Roman" w:eastAsia="Arial Unicode MS" w:hAnsi="Times New Roman"/>
          <w:b/>
          <w:bCs/>
          <w:sz w:val="28"/>
          <w:szCs w:val="28"/>
        </w:rPr>
        <w:t xml:space="preserve">Р І Ш Е Н </w:t>
      </w:r>
      <w:proofErr w:type="spellStart"/>
      <w:r w:rsidRPr="00CD0B99">
        <w:rPr>
          <w:rFonts w:ascii="Times New Roman" w:eastAsia="Arial Unicode MS" w:hAnsi="Times New Roman"/>
          <w:b/>
          <w:bCs/>
          <w:sz w:val="28"/>
          <w:szCs w:val="28"/>
        </w:rPr>
        <w:t>Н</w:t>
      </w:r>
      <w:proofErr w:type="spellEnd"/>
      <w:r w:rsidRPr="00CD0B99">
        <w:rPr>
          <w:rFonts w:ascii="Times New Roman" w:eastAsia="Arial Unicode MS" w:hAnsi="Times New Roman"/>
          <w:b/>
          <w:bCs/>
          <w:sz w:val="28"/>
          <w:szCs w:val="28"/>
        </w:rPr>
        <w:t xml:space="preserve"> Я</w:t>
      </w:r>
    </w:p>
    <w:p w:rsidR="00CD0B99" w:rsidRPr="00CD0B99" w:rsidRDefault="00CD0B99" w:rsidP="00CD0B99">
      <w:pPr>
        <w:keepNext/>
        <w:tabs>
          <w:tab w:val="left" w:pos="2880"/>
        </w:tabs>
        <w:jc w:val="center"/>
        <w:outlineLvl w:val="0"/>
        <w:rPr>
          <w:rFonts w:ascii="Times New Roman" w:eastAsia="Arial Unicode MS" w:hAnsi="Times New Roman"/>
          <w:b/>
          <w:bCs/>
          <w:sz w:val="28"/>
          <w:szCs w:val="28"/>
        </w:rPr>
      </w:pPr>
    </w:p>
    <w:p w:rsidR="00CD0B99" w:rsidRPr="00CD0B99" w:rsidRDefault="00CD0B99" w:rsidP="00CD0B99">
      <w:pPr>
        <w:jc w:val="both"/>
        <w:rPr>
          <w:rFonts w:ascii="Times New Roman" w:hAnsi="Times New Roman"/>
          <w:sz w:val="28"/>
          <w:szCs w:val="28"/>
        </w:rPr>
      </w:pPr>
      <w:r w:rsidRPr="00CD0B99">
        <w:rPr>
          <w:rFonts w:ascii="Times New Roman" w:hAnsi="Times New Roman"/>
          <w:sz w:val="28"/>
          <w:szCs w:val="28"/>
        </w:rPr>
        <w:t xml:space="preserve">______________  2021 року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D0B99">
        <w:rPr>
          <w:rFonts w:ascii="Times New Roman" w:hAnsi="Times New Roman"/>
          <w:sz w:val="28"/>
          <w:szCs w:val="28"/>
        </w:rPr>
        <w:t xml:space="preserve"> №____ – VІІІ   </w:t>
      </w:r>
    </w:p>
    <w:p w:rsidR="00CD0B99" w:rsidRPr="00CD0B99" w:rsidRDefault="00CD0B99" w:rsidP="00CD0B99">
      <w:pPr>
        <w:rPr>
          <w:rFonts w:ascii="Times New Roman" w:hAnsi="Times New Roman"/>
          <w:sz w:val="28"/>
          <w:szCs w:val="28"/>
        </w:rPr>
      </w:pPr>
      <w:r w:rsidRPr="00CD0B99">
        <w:rPr>
          <w:rFonts w:ascii="Times New Roman" w:hAnsi="Times New Roman"/>
          <w:sz w:val="28"/>
          <w:szCs w:val="28"/>
        </w:rPr>
        <w:t>м. Ічня</w:t>
      </w:r>
    </w:p>
    <w:p w:rsidR="002258D7" w:rsidRPr="008408C7" w:rsidRDefault="00615B68" w:rsidP="00E41E01">
      <w:pPr>
        <w:pStyle w:val="a3"/>
        <w:ind w:left="5245"/>
        <w:jc w:val="both"/>
        <w:rPr>
          <w:rFonts w:ascii="Times New Roman" w:hAnsi="Times New Roman"/>
          <w:sz w:val="28"/>
          <w:szCs w:val="28"/>
        </w:rPr>
      </w:pPr>
      <w:r w:rsidRPr="008408C7">
        <w:rPr>
          <w:rFonts w:ascii="Times New Roman" w:hAnsi="Times New Roman"/>
          <w:sz w:val="28"/>
          <w:szCs w:val="28"/>
        </w:rPr>
        <w:t xml:space="preserve"> </w:t>
      </w:r>
    </w:p>
    <w:p w:rsidR="008F1A11"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 xml:space="preserve">Про затвердження порядку </w:t>
      </w:r>
    </w:p>
    <w:p w:rsidR="008F1A11"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 xml:space="preserve">проведення громадського </w:t>
      </w:r>
      <w:bookmarkStart w:id="0" w:name="_GoBack"/>
      <w:bookmarkEnd w:id="0"/>
    </w:p>
    <w:p w:rsidR="002258D7" w:rsidRPr="008408C7" w:rsidRDefault="002258D7" w:rsidP="002258D7">
      <w:pPr>
        <w:shd w:val="clear" w:color="auto" w:fill="FFFFFF"/>
        <w:spacing w:after="0" w:line="240" w:lineRule="auto"/>
        <w:ind w:right="2917"/>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обговорення</w:t>
      </w:r>
      <w:r w:rsidR="00CD0B99" w:rsidRPr="008408C7">
        <w:rPr>
          <w:rFonts w:ascii="Times New Roman" w:eastAsia="Times New Roman" w:hAnsi="Times New Roman"/>
          <w:b/>
          <w:color w:val="000000"/>
          <w:sz w:val="28"/>
          <w:szCs w:val="28"/>
          <w:lang w:eastAsia="ru-RU"/>
        </w:rPr>
        <w:t xml:space="preserve"> </w:t>
      </w:r>
      <w:r w:rsidRPr="008408C7">
        <w:rPr>
          <w:rFonts w:ascii="Times New Roman" w:eastAsia="Times New Roman" w:hAnsi="Times New Roman"/>
          <w:b/>
          <w:color w:val="000000"/>
          <w:sz w:val="28"/>
          <w:szCs w:val="28"/>
          <w:lang w:eastAsia="ru-RU"/>
        </w:rPr>
        <w:t>кандидатури старости</w:t>
      </w:r>
    </w:p>
    <w:p w:rsidR="002258D7" w:rsidRPr="008408C7" w:rsidRDefault="002258D7" w:rsidP="002258D7">
      <w:pPr>
        <w:shd w:val="clear" w:color="auto" w:fill="FFFFFF"/>
        <w:spacing w:after="0" w:line="240" w:lineRule="auto"/>
        <w:rPr>
          <w:rFonts w:ascii="Times New Roman" w:eastAsia="Times New Roman" w:hAnsi="Times New Roman"/>
          <w:color w:val="000000"/>
          <w:sz w:val="28"/>
          <w:szCs w:val="28"/>
          <w:lang w:eastAsia="ru-RU"/>
        </w:rPr>
      </w:pPr>
    </w:p>
    <w:p w:rsidR="002258D7" w:rsidRPr="008408C7" w:rsidRDefault="002258D7" w:rsidP="002258D7">
      <w:pPr>
        <w:shd w:val="clear" w:color="auto" w:fill="FFFFFF"/>
        <w:spacing w:after="0" w:line="240" w:lineRule="auto"/>
        <w:rPr>
          <w:rFonts w:ascii="Times New Roman" w:eastAsia="Times New Roman" w:hAnsi="Times New Roman"/>
          <w:color w:val="000000"/>
          <w:sz w:val="28"/>
          <w:szCs w:val="28"/>
          <w:lang w:eastAsia="ru-RU"/>
        </w:rPr>
      </w:pPr>
    </w:p>
    <w:p w:rsidR="008F1A11" w:rsidRPr="008408C7" w:rsidRDefault="002258D7" w:rsidP="00B827D5">
      <w:pPr>
        <w:ind w:firstLine="567"/>
        <w:jc w:val="both"/>
        <w:rPr>
          <w:rFonts w:ascii="Times New Roman" w:hAnsi="Times New Roman"/>
          <w:sz w:val="28"/>
          <w:szCs w:val="28"/>
        </w:rPr>
      </w:pPr>
      <w:r w:rsidRPr="008408C7">
        <w:rPr>
          <w:rFonts w:ascii="Times New Roman" w:eastAsia="Times New Roman" w:hAnsi="Times New Roman"/>
          <w:color w:val="000000"/>
          <w:sz w:val="28"/>
          <w:szCs w:val="28"/>
          <w:lang w:eastAsia="ru-RU"/>
        </w:rPr>
        <w:t>Керуючись статтею 54</w:t>
      </w:r>
      <w:r w:rsidR="00CD0B99" w:rsidRPr="008408C7">
        <w:rPr>
          <w:rFonts w:ascii="Times New Roman" w:eastAsia="Times New Roman" w:hAnsi="Times New Roman"/>
          <w:color w:val="000000"/>
          <w:sz w:val="28"/>
          <w:szCs w:val="28"/>
          <w:lang w:eastAsia="ru-RU"/>
        </w:rPr>
        <w:t>-1, ст</w:t>
      </w:r>
      <w:r w:rsidR="00FF2E97" w:rsidRPr="008408C7">
        <w:rPr>
          <w:rFonts w:ascii="Times New Roman" w:eastAsia="Times New Roman" w:hAnsi="Times New Roman"/>
          <w:color w:val="000000"/>
          <w:sz w:val="28"/>
          <w:szCs w:val="28"/>
          <w:lang w:eastAsia="ru-RU"/>
        </w:rPr>
        <w:t>аттею</w:t>
      </w:r>
      <w:r w:rsidR="00CD0B99" w:rsidRPr="008408C7">
        <w:rPr>
          <w:rFonts w:ascii="Times New Roman" w:eastAsia="Times New Roman" w:hAnsi="Times New Roman"/>
          <w:color w:val="000000"/>
          <w:sz w:val="28"/>
          <w:szCs w:val="28"/>
          <w:lang w:eastAsia="ru-RU"/>
        </w:rPr>
        <w:t xml:space="preserve"> 59 </w:t>
      </w:r>
      <w:r w:rsidRPr="008408C7">
        <w:rPr>
          <w:rFonts w:ascii="Times New Roman" w:eastAsia="Times New Roman" w:hAnsi="Times New Roman"/>
          <w:color w:val="000000"/>
          <w:sz w:val="28"/>
          <w:szCs w:val="28"/>
          <w:lang w:eastAsia="ru-RU"/>
        </w:rPr>
        <w:t xml:space="preserve">Закону України «Про місцеве самоврядування в Україні», </w:t>
      </w:r>
      <w:r w:rsidR="008F1A11" w:rsidRPr="008408C7">
        <w:rPr>
          <w:rFonts w:ascii="Times New Roman" w:hAnsi="Times New Roman"/>
          <w:b/>
          <w:sz w:val="28"/>
          <w:szCs w:val="28"/>
        </w:rPr>
        <w:t>міська рада ВИРІШИЛА:</w:t>
      </w:r>
    </w:p>
    <w:p w:rsidR="008F1A11" w:rsidRPr="008408C7" w:rsidRDefault="002258D7" w:rsidP="008F1A11">
      <w:pPr>
        <w:pStyle w:val="a7"/>
        <w:numPr>
          <w:ilvl w:val="0"/>
          <w:numId w:val="4"/>
        </w:numPr>
        <w:shd w:val="clear" w:color="auto" w:fill="FFFFFF"/>
        <w:tabs>
          <w:tab w:val="left" w:pos="851"/>
        </w:tabs>
        <w:spacing w:after="0" w:line="240" w:lineRule="auto"/>
        <w:ind w:left="0" w:firstLine="567"/>
        <w:jc w:val="both"/>
        <w:rPr>
          <w:rFonts w:ascii="Times New Roman" w:eastAsia="Times New Roman" w:hAnsi="Times New Roman"/>
          <w:color w:val="000000"/>
          <w:sz w:val="28"/>
          <w:szCs w:val="28"/>
          <w:lang w:eastAsia="ru-RU"/>
        </w:rPr>
      </w:pPr>
      <w:r w:rsidRPr="008408C7">
        <w:rPr>
          <w:rFonts w:ascii="Times New Roman" w:eastAsia="Times New Roman" w:hAnsi="Times New Roman"/>
          <w:color w:val="000000"/>
          <w:sz w:val="28"/>
          <w:szCs w:val="28"/>
          <w:lang w:eastAsia="ru-RU"/>
        </w:rPr>
        <w:t xml:space="preserve">Затвердити </w:t>
      </w:r>
      <w:r w:rsidR="008F1A11" w:rsidRPr="008408C7">
        <w:rPr>
          <w:rFonts w:ascii="Times New Roman" w:eastAsia="Times New Roman" w:hAnsi="Times New Roman"/>
          <w:color w:val="000000"/>
          <w:sz w:val="28"/>
          <w:szCs w:val="28"/>
          <w:lang w:eastAsia="ru-RU"/>
        </w:rPr>
        <w:t>П</w:t>
      </w:r>
      <w:r w:rsidRPr="008408C7">
        <w:rPr>
          <w:rFonts w:ascii="Times New Roman" w:eastAsia="Times New Roman" w:hAnsi="Times New Roman"/>
          <w:color w:val="000000"/>
          <w:sz w:val="28"/>
          <w:szCs w:val="28"/>
          <w:lang w:eastAsia="ru-RU"/>
        </w:rPr>
        <w:t xml:space="preserve">орядок проведення громадського обговорення кандидатури старости </w:t>
      </w:r>
      <w:r w:rsidR="005C5C44" w:rsidRPr="008408C7">
        <w:rPr>
          <w:rFonts w:ascii="Times New Roman" w:eastAsia="Times New Roman" w:hAnsi="Times New Roman"/>
          <w:color w:val="000000"/>
          <w:sz w:val="28"/>
          <w:szCs w:val="28"/>
          <w:lang w:eastAsia="ru-RU"/>
        </w:rPr>
        <w:t xml:space="preserve">в </w:t>
      </w:r>
      <w:r w:rsidR="000758EA" w:rsidRPr="008408C7">
        <w:rPr>
          <w:rFonts w:ascii="Times New Roman" w:eastAsia="Times New Roman" w:hAnsi="Times New Roman"/>
          <w:color w:val="000000"/>
          <w:sz w:val="28"/>
          <w:szCs w:val="28"/>
          <w:lang w:eastAsia="ru-RU"/>
        </w:rPr>
        <w:t>Ічнянськ</w:t>
      </w:r>
      <w:r w:rsidR="005C5C44" w:rsidRPr="008408C7">
        <w:rPr>
          <w:rFonts w:ascii="Times New Roman" w:eastAsia="Times New Roman" w:hAnsi="Times New Roman"/>
          <w:color w:val="000000"/>
          <w:sz w:val="28"/>
          <w:szCs w:val="28"/>
          <w:lang w:eastAsia="ru-RU"/>
        </w:rPr>
        <w:t>ій міській</w:t>
      </w:r>
      <w:r w:rsidRPr="008408C7">
        <w:rPr>
          <w:rFonts w:ascii="Times New Roman" w:eastAsia="Times New Roman" w:hAnsi="Times New Roman"/>
          <w:color w:val="000000"/>
          <w:sz w:val="28"/>
          <w:szCs w:val="28"/>
          <w:lang w:eastAsia="ru-RU"/>
        </w:rPr>
        <w:t xml:space="preserve"> територіальн</w:t>
      </w:r>
      <w:r w:rsidR="005C5C44" w:rsidRPr="008408C7">
        <w:rPr>
          <w:rFonts w:ascii="Times New Roman" w:eastAsia="Times New Roman" w:hAnsi="Times New Roman"/>
          <w:color w:val="000000"/>
          <w:sz w:val="28"/>
          <w:szCs w:val="28"/>
          <w:lang w:eastAsia="ru-RU"/>
        </w:rPr>
        <w:t>ій</w:t>
      </w:r>
      <w:r w:rsidRPr="008408C7">
        <w:rPr>
          <w:rFonts w:ascii="Times New Roman" w:eastAsia="Times New Roman" w:hAnsi="Times New Roman"/>
          <w:color w:val="000000"/>
          <w:sz w:val="28"/>
          <w:szCs w:val="28"/>
          <w:lang w:eastAsia="ru-RU"/>
        </w:rPr>
        <w:t xml:space="preserve"> громад</w:t>
      </w:r>
      <w:r w:rsidR="005C5C44" w:rsidRPr="008408C7">
        <w:rPr>
          <w:rFonts w:ascii="Times New Roman" w:eastAsia="Times New Roman" w:hAnsi="Times New Roman"/>
          <w:color w:val="000000"/>
          <w:sz w:val="28"/>
          <w:szCs w:val="28"/>
          <w:lang w:eastAsia="ru-RU"/>
        </w:rPr>
        <w:t>і</w:t>
      </w:r>
      <w:r w:rsidR="000758EA" w:rsidRPr="008408C7">
        <w:rPr>
          <w:rFonts w:ascii="Times New Roman" w:eastAsia="Times New Roman" w:hAnsi="Times New Roman"/>
          <w:color w:val="000000"/>
          <w:sz w:val="28"/>
          <w:szCs w:val="28"/>
          <w:lang w:eastAsia="ru-RU"/>
        </w:rPr>
        <w:t xml:space="preserve"> (додається)</w:t>
      </w:r>
      <w:r w:rsidRPr="008408C7">
        <w:rPr>
          <w:rFonts w:ascii="Times New Roman" w:eastAsia="Times New Roman" w:hAnsi="Times New Roman"/>
          <w:color w:val="000000"/>
          <w:sz w:val="28"/>
          <w:szCs w:val="28"/>
          <w:lang w:eastAsia="ru-RU"/>
        </w:rPr>
        <w:t>.</w:t>
      </w:r>
    </w:p>
    <w:p w:rsidR="002258D7" w:rsidRPr="008408C7" w:rsidRDefault="002258D7" w:rsidP="002258D7">
      <w:pPr>
        <w:shd w:val="clear" w:color="auto" w:fill="FFFFFF"/>
        <w:spacing w:after="0" w:line="240" w:lineRule="auto"/>
        <w:ind w:left="355"/>
        <w:jc w:val="both"/>
        <w:rPr>
          <w:rFonts w:ascii="Times New Roman" w:eastAsia="Times New Roman" w:hAnsi="Times New Roman"/>
          <w:color w:val="000000"/>
          <w:sz w:val="28"/>
          <w:szCs w:val="28"/>
          <w:lang w:eastAsia="ru-RU"/>
        </w:rPr>
      </w:pPr>
    </w:p>
    <w:p w:rsidR="002258D7" w:rsidRPr="008408C7" w:rsidRDefault="002258D7" w:rsidP="002258D7">
      <w:pPr>
        <w:shd w:val="clear" w:color="auto" w:fill="FFFFFF"/>
        <w:spacing w:after="0" w:line="240" w:lineRule="auto"/>
        <w:ind w:left="355"/>
        <w:jc w:val="both"/>
        <w:rPr>
          <w:rFonts w:ascii="Times New Roman" w:eastAsia="Times New Roman" w:hAnsi="Times New Roman"/>
          <w:color w:val="000000"/>
          <w:sz w:val="28"/>
          <w:szCs w:val="28"/>
          <w:lang w:eastAsia="ru-RU"/>
        </w:rPr>
      </w:pPr>
    </w:p>
    <w:p w:rsidR="002258D7" w:rsidRPr="00CD0B99" w:rsidRDefault="002258D7" w:rsidP="00CD0B99">
      <w:pPr>
        <w:shd w:val="clear" w:color="auto" w:fill="FFFFFF"/>
        <w:spacing w:after="0" w:line="240" w:lineRule="auto"/>
        <w:jc w:val="both"/>
        <w:rPr>
          <w:rFonts w:ascii="Times New Roman" w:eastAsia="Times New Roman" w:hAnsi="Times New Roman"/>
          <w:b/>
          <w:color w:val="000000"/>
          <w:sz w:val="28"/>
          <w:szCs w:val="28"/>
          <w:lang w:val="ru-RU" w:eastAsia="ru-RU"/>
        </w:rPr>
      </w:pPr>
      <w:r w:rsidRPr="00CD0B99">
        <w:rPr>
          <w:rFonts w:ascii="Times New Roman" w:eastAsia="Times New Roman" w:hAnsi="Times New Roman"/>
          <w:b/>
          <w:color w:val="000000"/>
          <w:sz w:val="28"/>
          <w:szCs w:val="28"/>
          <w:lang w:val="ru-RU" w:eastAsia="ru-RU"/>
        </w:rPr>
        <w:t xml:space="preserve">Міський голова                                                                   </w:t>
      </w:r>
      <w:r w:rsidR="00CD0B99" w:rsidRPr="00CD0B99">
        <w:rPr>
          <w:rFonts w:ascii="Times New Roman" w:eastAsia="Times New Roman" w:hAnsi="Times New Roman"/>
          <w:b/>
          <w:color w:val="000000"/>
          <w:sz w:val="28"/>
          <w:szCs w:val="28"/>
          <w:lang w:val="ru-RU" w:eastAsia="ru-RU"/>
        </w:rPr>
        <w:t xml:space="preserve">     Олена БУТУРЛИМ</w:t>
      </w:r>
    </w:p>
    <w:p w:rsidR="002258D7" w:rsidRPr="00CD0B99" w:rsidRDefault="002258D7" w:rsidP="00E41E01">
      <w:pPr>
        <w:pStyle w:val="a3"/>
        <w:ind w:left="5245"/>
        <w:jc w:val="both"/>
        <w:rPr>
          <w:rFonts w:ascii="Times New Roman" w:hAnsi="Times New Roman"/>
          <w:sz w:val="24"/>
          <w:szCs w:val="24"/>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2258D7" w:rsidRDefault="002258D7"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8F1A11" w:rsidRDefault="008F1A11" w:rsidP="00E41E01">
      <w:pPr>
        <w:pStyle w:val="a3"/>
        <w:ind w:left="5245"/>
        <w:jc w:val="both"/>
        <w:rPr>
          <w:rFonts w:ascii="Times New Roman" w:hAnsi="Times New Roman"/>
          <w:sz w:val="28"/>
        </w:rPr>
      </w:pPr>
    </w:p>
    <w:p w:rsidR="00F24045" w:rsidRDefault="00F24045" w:rsidP="00E41E01">
      <w:pPr>
        <w:pStyle w:val="a3"/>
        <w:ind w:left="5245"/>
        <w:jc w:val="both"/>
        <w:rPr>
          <w:rFonts w:ascii="Times New Roman" w:hAnsi="Times New Roman"/>
          <w:sz w:val="28"/>
        </w:rPr>
      </w:pPr>
    </w:p>
    <w:p w:rsidR="00F24045" w:rsidRDefault="00F24045" w:rsidP="00E41E01">
      <w:pPr>
        <w:pStyle w:val="a3"/>
        <w:ind w:left="5245"/>
        <w:jc w:val="both"/>
        <w:rPr>
          <w:rFonts w:ascii="Times New Roman" w:hAnsi="Times New Roman"/>
          <w:sz w:val="28"/>
        </w:rPr>
      </w:pPr>
    </w:p>
    <w:p w:rsidR="008F1A11" w:rsidRPr="008F1A11" w:rsidRDefault="008F1A11" w:rsidP="008F1A11">
      <w:pPr>
        <w:ind w:left="5103"/>
        <w:contextualSpacing/>
        <w:rPr>
          <w:rFonts w:ascii="Times New Roman" w:hAnsi="Times New Roman"/>
          <w:sz w:val="28"/>
          <w:szCs w:val="28"/>
        </w:rPr>
      </w:pPr>
      <w:r w:rsidRPr="008F1A11">
        <w:rPr>
          <w:rFonts w:ascii="Times New Roman" w:hAnsi="Times New Roman"/>
          <w:sz w:val="28"/>
          <w:szCs w:val="28"/>
        </w:rPr>
        <w:lastRenderedPageBreak/>
        <w:t xml:space="preserve">ЗАТВЕРДЖЕНО:  </w:t>
      </w:r>
    </w:p>
    <w:p w:rsidR="008F1A11" w:rsidRPr="008F1A11" w:rsidRDefault="008F1A11" w:rsidP="008F1A11">
      <w:pPr>
        <w:ind w:left="5103"/>
        <w:contextualSpacing/>
        <w:rPr>
          <w:rFonts w:ascii="Times New Roman" w:hAnsi="Times New Roman"/>
          <w:sz w:val="28"/>
          <w:szCs w:val="28"/>
        </w:rPr>
      </w:pPr>
      <w:r w:rsidRPr="008F1A11">
        <w:rPr>
          <w:rFonts w:ascii="Times New Roman" w:hAnsi="Times New Roman"/>
          <w:sz w:val="28"/>
          <w:szCs w:val="28"/>
        </w:rPr>
        <w:t xml:space="preserve">рішення  __________________ сесії Ічнянської міської ради восьмого скликання </w:t>
      </w:r>
    </w:p>
    <w:p w:rsidR="008F1A11" w:rsidRPr="008408C7" w:rsidRDefault="008F1A11" w:rsidP="008F1A11">
      <w:pPr>
        <w:ind w:left="5103"/>
        <w:contextualSpacing/>
        <w:rPr>
          <w:rFonts w:ascii="Times New Roman" w:hAnsi="Times New Roman"/>
          <w:sz w:val="28"/>
          <w:szCs w:val="28"/>
        </w:rPr>
      </w:pPr>
      <w:r w:rsidRPr="008408C7">
        <w:rPr>
          <w:rFonts w:ascii="Times New Roman" w:hAnsi="Times New Roman"/>
          <w:sz w:val="28"/>
          <w:szCs w:val="28"/>
        </w:rPr>
        <w:t xml:space="preserve"> __ _______ 2021 р. № ____-VIII</w:t>
      </w:r>
    </w:p>
    <w:p w:rsidR="008F1A11" w:rsidRPr="008408C7" w:rsidRDefault="008F1A11" w:rsidP="008F1A11">
      <w:pPr>
        <w:pStyle w:val="1"/>
        <w:spacing w:before="1" w:line="322" w:lineRule="exact"/>
        <w:jc w:val="center"/>
        <w:rPr>
          <w:rFonts w:ascii="Times New Roman" w:hAnsi="Times New Roman"/>
          <w:sz w:val="28"/>
          <w:szCs w:val="28"/>
        </w:rPr>
      </w:pPr>
    </w:p>
    <w:p w:rsidR="00615B68" w:rsidRPr="008408C7" w:rsidRDefault="0094471F" w:rsidP="00615B68">
      <w:pPr>
        <w:pStyle w:val="a3"/>
        <w:ind w:firstLine="709"/>
        <w:jc w:val="center"/>
        <w:rPr>
          <w:rFonts w:ascii="Times New Roman" w:hAnsi="Times New Roman"/>
          <w:b/>
          <w:sz w:val="28"/>
        </w:rPr>
      </w:pPr>
      <w:r w:rsidRPr="008408C7">
        <w:rPr>
          <w:rFonts w:ascii="Times New Roman" w:hAnsi="Times New Roman"/>
          <w:b/>
          <w:sz w:val="28"/>
        </w:rPr>
        <w:t xml:space="preserve">Порядок </w:t>
      </w:r>
    </w:p>
    <w:p w:rsidR="00615B68" w:rsidRPr="008408C7" w:rsidRDefault="005C5C44" w:rsidP="00615B68">
      <w:pPr>
        <w:pStyle w:val="a3"/>
        <w:ind w:firstLine="709"/>
        <w:jc w:val="center"/>
        <w:rPr>
          <w:rFonts w:ascii="Times New Roman" w:eastAsia="Times New Roman" w:hAnsi="Times New Roman"/>
          <w:b/>
          <w:color w:val="000000"/>
          <w:sz w:val="28"/>
          <w:szCs w:val="28"/>
          <w:lang w:eastAsia="ru-RU"/>
        </w:rPr>
      </w:pPr>
      <w:r w:rsidRPr="008408C7">
        <w:rPr>
          <w:rFonts w:ascii="Times New Roman" w:eastAsia="Times New Roman" w:hAnsi="Times New Roman"/>
          <w:b/>
          <w:color w:val="000000"/>
          <w:sz w:val="28"/>
          <w:szCs w:val="28"/>
          <w:lang w:eastAsia="ru-RU"/>
        </w:rPr>
        <w:t>проведення громадського обговорення кандидатури старости в Ічнянській міській територіальній громаді</w:t>
      </w:r>
    </w:p>
    <w:p w:rsidR="005C5C44" w:rsidRPr="008408C7" w:rsidRDefault="005C5C44" w:rsidP="005C5C44">
      <w:pPr>
        <w:pStyle w:val="a6"/>
        <w:shd w:val="clear" w:color="auto" w:fill="FBFBFB"/>
        <w:spacing w:before="0" w:beforeAutospacing="0" w:after="0" w:afterAutospacing="0"/>
        <w:jc w:val="both"/>
        <w:rPr>
          <w:rFonts w:eastAsia="Calibri"/>
          <w:b/>
          <w:sz w:val="28"/>
          <w:szCs w:val="22"/>
          <w:lang w:eastAsia="en-US"/>
        </w:rPr>
      </w:pPr>
    </w:p>
    <w:p w:rsidR="005C5C44" w:rsidRPr="008408C7" w:rsidRDefault="00486E77" w:rsidP="00090C0C">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Цей </w:t>
      </w:r>
      <w:r w:rsidR="005C5C44" w:rsidRPr="008408C7">
        <w:rPr>
          <w:color w:val="000000"/>
          <w:sz w:val="28"/>
          <w:szCs w:val="28"/>
          <w:lang w:eastAsia="ru-RU"/>
        </w:rPr>
        <w:t xml:space="preserve">Порядок проведення громадського обговорення кандидатури старости в Ічнянській міській територіальній громаді </w:t>
      </w:r>
      <w:r w:rsidR="005C5C44" w:rsidRPr="008408C7">
        <w:rPr>
          <w:color w:val="000000"/>
          <w:sz w:val="28"/>
          <w:szCs w:val="28"/>
          <w:bdr w:val="none" w:sz="0" w:space="0" w:color="auto" w:frame="1"/>
        </w:rPr>
        <w:t xml:space="preserve">(далі – Порядок) </w:t>
      </w:r>
      <w:r w:rsidRPr="008408C7">
        <w:rPr>
          <w:color w:val="000000"/>
          <w:sz w:val="28"/>
          <w:szCs w:val="28"/>
          <w:bdr w:val="none" w:sz="0" w:space="0" w:color="auto" w:frame="1"/>
        </w:rPr>
        <w:t xml:space="preserve">встановлює </w:t>
      </w:r>
      <w:r w:rsidR="005C5C44" w:rsidRPr="008408C7">
        <w:rPr>
          <w:color w:val="000000"/>
          <w:sz w:val="28"/>
          <w:szCs w:val="28"/>
          <w:bdr w:val="none" w:sz="0" w:space="0" w:color="auto" w:frame="1"/>
        </w:rPr>
        <w:t xml:space="preserve">процедуру </w:t>
      </w:r>
      <w:r w:rsidRPr="008408C7">
        <w:rPr>
          <w:color w:val="000000"/>
          <w:sz w:val="28"/>
          <w:szCs w:val="28"/>
          <w:bdr w:val="none" w:sz="0" w:space="0" w:color="auto" w:frame="1"/>
        </w:rPr>
        <w:t>підготовки та проведення громадськ</w:t>
      </w:r>
      <w:r w:rsidR="005C5C44" w:rsidRPr="008408C7">
        <w:rPr>
          <w:color w:val="000000"/>
          <w:sz w:val="28"/>
          <w:szCs w:val="28"/>
          <w:bdr w:val="none" w:sz="0" w:space="0" w:color="auto" w:frame="1"/>
        </w:rPr>
        <w:t>их</w:t>
      </w:r>
      <w:r w:rsidRPr="008408C7">
        <w:rPr>
          <w:color w:val="000000"/>
          <w:sz w:val="28"/>
          <w:szCs w:val="28"/>
          <w:bdr w:val="none" w:sz="0" w:space="0" w:color="auto" w:frame="1"/>
        </w:rPr>
        <w:t xml:space="preserve"> обговорен</w:t>
      </w:r>
      <w:r w:rsidR="005C5C44" w:rsidRPr="008408C7">
        <w:rPr>
          <w:color w:val="000000"/>
          <w:sz w:val="28"/>
          <w:szCs w:val="28"/>
          <w:bdr w:val="none" w:sz="0" w:space="0" w:color="auto" w:frame="1"/>
        </w:rPr>
        <w:t>ь</w:t>
      </w:r>
      <w:r w:rsidRPr="008408C7">
        <w:rPr>
          <w:color w:val="000000"/>
          <w:sz w:val="28"/>
          <w:szCs w:val="28"/>
          <w:bdr w:val="none" w:sz="0" w:space="0" w:color="auto" w:frame="1"/>
        </w:rPr>
        <w:t xml:space="preserve"> кандидатури старости (гром</w:t>
      </w:r>
      <w:r w:rsidR="005C5C44" w:rsidRPr="008408C7">
        <w:rPr>
          <w:color w:val="000000"/>
          <w:sz w:val="28"/>
          <w:szCs w:val="28"/>
          <w:bdr w:val="none" w:sz="0" w:space="0" w:color="auto" w:frame="1"/>
        </w:rPr>
        <w:t>адські слухання) та врахування їх</w:t>
      </w:r>
      <w:r w:rsidRPr="008408C7">
        <w:rPr>
          <w:color w:val="000000"/>
          <w:sz w:val="28"/>
          <w:szCs w:val="28"/>
          <w:bdr w:val="none" w:sz="0" w:space="0" w:color="auto" w:frame="1"/>
        </w:rPr>
        <w:t xml:space="preserve"> результатів для призначення старости </w:t>
      </w:r>
      <w:r w:rsidR="005C5C44" w:rsidRPr="008408C7">
        <w:rPr>
          <w:color w:val="000000"/>
          <w:sz w:val="28"/>
          <w:szCs w:val="28"/>
          <w:bdr w:val="none" w:sz="0" w:space="0" w:color="auto" w:frame="1"/>
        </w:rPr>
        <w:t>в Ічнянській міській</w:t>
      </w:r>
      <w:r w:rsidRPr="008408C7">
        <w:rPr>
          <w:color w:val="000000"/>
          <w:sz w:val="28"/>
          <w:szCs w:val="28"/>
          <w:bdr w:val="none" w:sz="0" w:space="0" w:color="auto" w:frame="1"/>
        </w:rPr>
        <w:t xml:space="preserve"> рад</w:t>
      </w:r>
      <w:r w:rsidR="005C5C44" w:rsidRPr="008408C7">
        <w:rPr>
          <w:color w:val="000000"/>
          <w:sz w:val="28"/>
          <w:szCs w:val="28"/>
          <w:bdr w:val="none" w:sz="0" w:space="0" w:color="auto" w:frame="1"/>
        </w:rPr>
        <w:t>і</w:t>
      </w:r>
      <w:r w:rsidRPr="008408C7">
        <w:rPr>
          <w:color w:val="000000"/>
          <w:sz w:val="28"/>
          <w:szCs w:val="28"/>
          <w:bdr w:val="none" w:sz="0" w:space="0" w:color="auto" w:frame="1"/>
        </w:rPr>
        <w:t>.</w:t>
      </w:r>
    </w:p>
    <w:p w:rsidR="00090C0C" w:rsidRPr="008408C7" w:rsidRDefault="00090C0C"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sz w:val="28"/>
          <w:szCs w:val="28"/>
          <w:shd w:val="clear" w:color="auto" w:fill="FFFFFF"/>
        </w:rPr>
        <w:t>Кандидатура старости вноситься на громадське обговорення міським головою</w:t>
      </w:r>
      <w:r w:rsidR="00582A27" w:rsidRPr="008408C7">
        <w:rPr>
          <w:sz w:val="28"/>
          <w:szCs w:val="28"/>
          <w:shd w:val="clear" w:color="auto" w:fill="FFFFFF"/>
        </w:rPr>
        <w:t xml:space="preserve"> як і</w:t>
      </w:r>
      <w:r w:rsidR="00582A27" w:rsidRPr="008408C7">
        <w:rPr>
          <w:color w:val="000000"/>
          <w:sz w:val="28"/>
          <w:szCs w:val="28"/>
          <w:bdr w:val="none" w:sz="0" w:space="0" w:color="auto" w:frame="1"/>
        </w:rPr>
        <w:t>ніціатором проведення громадського обговорення.</w:t>
      </w:r>
    </w:p>
    <w:p w:rsidR="005C5C44" w:rsidRPr="008408C7" w:rsidRDefault="00090C0C"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sz w:val="28"/>
          <w:szCs w:val="28"/>
          <w:shd w:val="clear" w:color="auto" w:fill="FFFFFF"/>
        </w:rPr>
        <w:t xml:space="preserve"> </w:t>
      </w:r>
      <w:r w:rsidR="005C5C44" w:rsidRPr="008408C7">
        <w:rPr>
          <w:sz w:val="28"/>
          <w:szCs w:val="28"/>
          <w:bdr w:val="none" w:sz="0" w:space="0" w:color="auto" w:frame="1"/>
        </w:rPr>
        <w:t>Ічнянська міська</w:t>
      </w:r>
      <w:r w:rsidR="00486E77" w:rsidRPr="008408C7">
        <w:rPr>
          <w:sz w:val="28"/>
          <w:szCs w:val="28"/>
          <w:bdr w:val="none" w:sz="0" w:space="0" w:color="auto" w:frame="1"/>
        </w:rPr>
        <w:t xml:space="preserve"> рада проводить громадські обговорення щодо кандидатури старости </w:t>
      </w:r>
      <w:r w:rsidRPr="008408C7">
        <w:rPr>
          <w:sz w:val="28"/>
          <w:szCs w:val="28"/>
          <w:bdr w:val="none" w:sz="0" w:space="0" w:color="auto" w:frame="1"/>
        </w:rPr>
        <w:t>у формі</w:t>
      </w:r>
      <w:r w:rsidR="00486E77" w:rsidRPr="008408C7">
        <w:rPr>
          <w:sz w:val="28"/>
          <w:szCs w:val="28"/>
          <w:bdr w:val="none" w:sz="0" w:space="0" w:color="auto" w:frame="1"/>
        </w:rPr>
        <w:t xml:space="preserve"> </w:t>
      </w:r>
      <w:r w:rsidR="00B05FA8" w:rsidRPr="008408C7">
        <w:rPr>
          <w:sz w:val="28"/>
          <w:szCs w:val="28"/>
          <w:bdr w:val="none" w:sz="0" w:space="0" w:color="auto" w:frame="1"/>
        </w:rPr>
        <w:t>проведення зустрічей громадян</w:t>
      </w:r>
      <w:r w:rsidR="00486E77" w:rsidRPr="008408C7">
        <w:rPr>
          <w:sz w:val="28"/>
          <w:szCs w:val="28"/>
          <w:bdr w:val="none" w:sz="0" w:space="0" w:color="auto" w:frame="1"/>
        </w:rPr>
        <w:t xml:space="preserve"> з </w:t>
      </w:r>
      <w:r w:rsidR="005C5C44" w:rsidRPr="008408C7">
        <w:rPr>
          <w:sz w:val="28"/>
          <w:szCs w:val="28"/>
          <w:bdr w:val="none" w:sz="0" w:space="0" w:color="auto" w:frame="1"/>
        </w:rPr>
        <w:t>міським</w:t>
      </w:r>
      <w:r w:rsidR="00B404FF" w:rsidRPr="008408C7">
        <w:rPr>
          <w:sz w:val="28"/>
          <w:szCs w:val="28"/>
          <w:bdr w:val="none" w:sz="0" w:space="0" w:color="auto" w:frame="1"/>
        </w:rPr>
        <w:t xml:space="preserve"> головою, </w:t>
      </w:r>
      <w:r w:rsidR="00486E77" w:rsidRPr="008408C7">
        <w:rPr>
          <w:sz w:val="28"/>
          <w:szCs w:val="28"/>
          <w:bdr w:val="none" w:sz="0" w:space="0" w:color="auto" w:frame="1"/>
        </w:rPr>
        <w:t>депутатами ради, посадовими</w:t>
      </w:r>
      <w:r w:rsidR="00486E77" w:rsidRPr="008408C7">
        <w:rPr>
          <w:color w:val="000000"/>
          <w:sz w:val="28"/>
          <w:szCs w:val="28"/>
          <w:bdr w:val="none" w:sz="0" w:space="0" w:color="auto" w:frame="1"/>
        </w:rPr>
        <w:t xml:space="preserve"> особами </w:t>
      </w:r>
      <w:r w:rsidR="005C5C44" w:rsidRPr="008408C7">
        <w:rPr>
          <w:color w:val="000000"/>
          <w:sz w:val="28"/>
          <w:szCs w:val="28"/>
          <w:bdr w:val="none" w:sz="0" w:space="0" w:color="auto" w:frame="1"/>
        </w:rPr>
        <w:t xml:space="preserve">міської </w:t>
      </w:r>
      <w:r w:rsidR="00B05FA8" w:rsidRPr="008408C7">
        <w:rPr>
          <w:color w:val="000000"/>
          <w:sz w:val="28"/>
          <w:szCs w:val="28"/>
          <w:bdr w:val="none" w:sz="0" w:space="0" w:color="auto" w:frame="1"/>
        </w:rPr>
        <w:t>ради</w:t>
      </w:r>
      <w:r w:rsidR="00486E77" w:rsidRPr="008408C7">
        <w:rPr>
          <w:color w:val="000000"/>
          <w:sz w:val="28"/>
          <w:szCs w:val="28"/>
          <w:bdr w:val="none" w:sz="0" w:space="0" w:color="auto" w:frame="1"/>
        </w:rPr>
        <w:t xml:space="preserve">, під час яких жителі </w:t>
      </w:r>
      <w:proofErr w:type="spellStart"/>
      <w:r w:rsidR="00486E77" w:rsidRPr="008408C7">
        <w:rPr>
          <w:color w:val="000000"/>
          <w:sz w:val="28"/>
          <w:szCs w:val="28"/>
          <w:bdr w:val="none" w:sz="0" w:space="0" w:color="auto" w:frame="1"/>
        </w:rPr>
        <w:t>старостинського</w:t>
      </w:r>
      <w:proofErr w:type="spellEnd"/>
      <w:r w:rsidR="00486E77" w:rsidRPr="008408C7">
        <w:rPr>
          <w:color w:val="000000"/>
          <w:sz w:val="28"/>
          <w:szCs w:val="28"/>
          <w:bdr w:val="none" w:sz="0" w:space="0" w:color="auto" w:frame="1"/>
        </w:rPr>
        <w:t xml:space="preserve"> округу обговорюють кандидатуру старости.</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Громадськ</w:t>
      </w:r>
      <w:r w:rsidR="00B05FA8" w:rsidRPr="008408C7">
        <w:rPr>
          <w:color w:val="000000"/>
          <w:sz w:val="28"/>
          <w:szCs w:val="28"/>
          <w:bdr w:val="none" w:sz="0" w:space="0" w:color="auto" w:frame="1"/>
        </w:rPr>
        <w:t>і обговорення</w:t>
      </w:r>
      <w:r w:rsidRPr="008408C7">
        <w:rPr>
          <w:color w:val="000000"/>
          <w:sz w:val="28"/>
          <w:szCs w:val="28"/>
          <w:bdr w:val="none" w:sz="0" w:space="0" w:color="auto" w:frame="1"/>
        </w:rPr>
        <w:t xml:space="preserve"> проводяться в одному </w:t>
      </w:r>
      <w:proofErr w:type="spellStart"/>
      <w:r w:rsidRPr="008408C7">
        <w:rPr>
          <w:color w:val="000000"/>
          <w:sz w:val="28"/>
          <w:szCs w:val="28"/>
          <w:bdr w:val="none" w:sz="0" w:space="0" w:color="auto" w:frame="1"/>
        </w:rPr>
        <w:t>старостинському</w:t>
      </w:r>
      <w:proofErr w:type="spellEnd"/>
      <w:r w:rsidRPr="008408C7">
        <w:rPr>
          <w:color w:val="000000"/>
          <w:sz w:val="28"/>
          <w:szCs w:val="28"/>
          <w:bdr w:val="none" w:sz="0" w:space="0" w:color="auto" w:frame="1"/>
        </w:rPr>
        <w:t xml:space="preserve"> окрузі в окремих населених пунктах територіальної громади щодо питань місцевого значення, які стосуються прав та законних інтересів жителів територіальної громади, де проводяться ці слухання.</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Громадські </w:t>
      </w:r>
      <w:r w:rsidR="005C5C44"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проводяться відкрито.</w:t>
      </w:r>
    </w:p>
    <w:p w:rsidR="00486E77" w:rsidRPr="008408C7" w:rsidRDefault="00486E77" w:rsidP="005C5C44">
      <w:pPr>
        <w:pStyle w:val="a6"/>
        <w:shd w:val="clear" w:color="auto" w:fill="FBFBFB"/>
        <w:tabs>
          <w:tab w:val="left" w:pos="851"/>
        </w:tabs>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громадському обг</w:t>
      </w:r>
      <w:r w:rsidR="00B05FA8" w:rsidRPr="008408C7">
        <w:rPr>
          <w:color w:val="000000"/>
          <w:sz w:val="28"/>
          <w:szCs w:val="28"/>
          <w:bdr w:val="none" w:sz="0" w:space="0" w:color="auto" w:frame="1"/>
        </w:rPr>
        <w:t>оворенні</w:t>
      </w:r>
      <w:r w:rsidRPr="008408C7">
        <w:rPr>
          <w:color w:val="000000"/>
          <w:sz w:val="28"/>
          <w:szCs w:val="28"/>
          <w:bdr w:val="none" w:sz="0" w:space="0" w:color="auto" w:frame="1"/>
        </w:rPr>
        <w:t xml:space="preserve"> з правом голосу можуть брати участь дієздатні жителі територіальної громади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w:t>
      </w:r>
      <w:r w:rsidR="0083261B" w:rsidRPr="008408C7">
        <w:rPr>
          <w:color w:val="000000"/>
          <w:sz w:val="28"/>
          <w:szCs w:val="28"/>
          <w:bdr w:val="none" w:sz="0" w:space="0" w:color="auto" w:frame="1"/>
        </w:rPr>
        <w:t xml:space="preserve"> </w:t>
      </w:r>
      <w:r w:rsidR="005C5C44" w:rsidRPr="008408C7">
        <w:rPr>
          <w:color w:val="000000"/>
          <w:sz w:val="28"/>
          <w:szCs w:val="28"/>
          <w:bdr w:val="none" w:sz="0" w:space="0" w:color="auto" w:frame="1"/>
        </w:rPr>
        <w:t xml:space="preserve">які є громадянами </w:t>
      </w:r>
      <w:r w:rsidR="0083261B" w:rsidRPr="008408C7">
        <w:rPr>
          <w:color w:val="000000"/>
          <w:sz w:val="28"/>
          <w:szCs w:val="28"/>
          <w:bdr w:val="none" w:sz="0" w:space="0" w:color="auto" w:frame="1"/>
        </w:rPr>
        <w:t>України,</w:t>
      </w:r>
      <w:r w:rsidR="005C5C44" w:rsidRPr="008408C7">
        <w:rPr>
          <w:color w:val="000000"/>
          <w:sz w:val="28"/>
          <w:szCs w:val="28"/>
          <w:bdr w:val="none" w:sz="0" w:space="0" w:color="auto" w:frame="1"/>
        </w:rPr>
        <w:t xml:space="preserve"> </w:t>
      </w:r>
      <w:r w:rsidR="00B05FA8" w:rsidRPr="008408C7">
        <w:rPr>
          <w:color w:val="000000"/>
          <w:sz w:val="28"/>
          <w:szCs w:val="28"/>
          <w:bdr w:val="none" w:sz="0" w:space="0" w:color="auto" w:frame="1"/>
        </w:rPr>
        <w:t>мають право</w:t>
      </w:r>
      <w:r w:rsidR="0083261B" w:rsidRPr="008408C7">
        <w:rPr>
          <w:color w:val="000000"/>
          <w:sz w:val="28"/>
          <w:szCs w:val="28"/>
          <w:bdr w:val="none" w:sz="0" w:space="0" w:color="auto" w:frame="1"/>
        </w:rPr>
        <w:t xml:space="preserve"> голосу на виборах та </w:t>
      </w:r>
      <w:r w:rsidRPr="008408C7">
        <w:rPr>
          <w:color w:val="000000"/>
          <w:sz w:val="28"/>
          <w:szCs w:val="28"/>
          <w:bdr w:val="none" w:sz="0" w:space="0" w:color="auto" w:frame="1"/>
        </w:rPr>
        <w:t xml:space="preserve">місце проживання яких в установленому законом порядку зареєстроване на території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w:t>
      </w:r>
    </w:p>
    <w:p w:rsidR="005C5C44" w:rsidRPr="008408C7" w:rsidRDefault="00486E77" w:rsidP="005C5C44">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Участь </w:t>
      </w:r>
      <w:r w:rsidR="005C5C44" w:rsidRPr="008408C7">
        <w:rPr>
          <w:color w:val="000000"/>
          <w:sz w:val="28"/>
          <w:szCs w:val="28"/>
          <w:bdr w:val="none" w:sz="0" w:space="0" w:color="auto" w:frame="1"/>
        </w:rPr>
        <w:t>міського</w:t>
      </w:r>
      <w:r w:rsidRPr="008408C7">
        <w:rPr>
          <w:color w:val="000000"/>
          <w:sz w:val="28"/>
          <w:szCs w:val="28"/>
          <w:bdr w:val="none" w:sz="0" w:space="0" w:color="auto" w:frame="1"/>
        </w:rPr>
        <w:t xml:space="preserve"> голови або його представн</w:t>
      </w:r>
      <w:r w:rsidR="00F851AB" w:rsidRPr="008408C7">
        <w:rPr>
          <w:color w:val="000000"/>
          <w:sz w:val="28"/>
          <w:szCs w:val="28"/>
          <w:bdr w:val="none" w:sz="0" w:space="0" w:color="auto" w:frame="1"/>
        </w:rPr>
        <w:t xml:space="preserve">ика у громадському обговоренні </w:t>
      </w:r>
      <w:r w:rsidRPr="008408C7">
        <w:rPr>
          <w:color w:val="000000"/>
          <w:sz w:val="28"/>
          <w:szCs w:val="28"/>
          <w:bdr w:val="none" w:sz="0" w:space="0" w:color="auto" w:frame="1"/>
        </w:rPr>
        <w:t>є обов’язковою.</w:t>
      </w:r>
    </w:p>
    <w:p w:rsidR="005C5C44"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Особа жителя територіальної громади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та факт реєстрації місця проживання на території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встановлюються у визначеному законом порядку на підставі документів, визначених Законом України «Про місцеве самоврядування в Україні», про що уповноваженою особою вноситься відповідний запис у протокол (список реєстрації учасників громадського обговорення).</w:t>
      </w:r>
    </w:p>
    <w:p w:rsidR="00486E77" w:rsidRPr="008408C7" w:rsidRDefault="00486E77" w:rsidP="005C5C44">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Інші особи, які на законних підставах проживають або перебувають на відповідній території, можуть брати участь у громадських слуханнях з правом дорадчого голосу.</w:t>
      </w:r>
    </w:p>
    <w:p w:rsidR="001405F0" w:rsidRPr="008408C7" w:rsidRDefault="00486E77" w:rsidP="001405F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Можливість участі особи з правом дорадчого голосу передбачає право особи бути присутньою на громадському обговоренні (громадських слуханнях), </w:t>
      </w:r>
      <w:r w:rsidRPr="008408C7">
        <w:rPr>
          <w:color w:val="000000"/>
          <w:sz w:val="28"/>
          <w:szCs w:val="28"/>
          <w:bdr w:val="none" w:sz="0" w:space="0" w:color="auto" w:frame="1"/>
        </w:rPr>
        <w:lastRenderedPageBreak/>
        <w:t>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w:t>
      </w:r>
    </w:p>
    <w:p w:rsidR="001405F0" w:rsidRPr="008408C7" w:rsidRDefault="001405F0"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Проведення </w:t>
      </w:r>
      <w:r w:rsidR="00486E77" w:rsidRPr="008408C7">
        <w:rPr>
          <w:color w:val="000000"/>
          <w:sz w:val="28"/>
          <w:szCs w:val="28"/>
          <w:bdr w:val="none" w:sz="0" w:space="0" w:color="auto" w:frame="1"/>
        </w:rPr>
        <w:t xml:space="preserve">громадського обговорення є обов’язковим перед прийняттям радою рішень про призначення на посаду </w:t>
      </w:r>
      <w:proofErr w:type="spellStart"/>
      <w:r w:rsidR="00486E77" w:rsidRPr="008408C7">
        <w:rPr>
          <w:color w:val="000000"/>
          <w:sz w:val="28"/>
          <w:szCs w:val="28"/>
          <w:bdr w:val="none" w:sz="0" w:space="0" w:color="auto" w:frame="1"/>
        </w:rPr>
        <w:t>старост</w:t>
      </w:r>
      <w:proofErr w:type="spellEnd"/>
      <w:r w:rsidR="00486E77" w:rsidRPr="008408C7">
        <w:rPr>
          <w:color w:val="000000"/>
          <w:sz w:val="28"/>
          <w:szCs w:val="28"/>
          <w:bdr w:val="none" w:sz="0" w:space="0" w:color="auto" w:frame="1"/>
        </w:rPr>
        <w:t>.</w:t>
      </w:r>
    </w:p>
    <w:p w:rsidR="001405F0" w:rsidRPr="008408C7" w:rsidRDefault="00486E77"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Ініціатива </w:t>
      </w:r>
      <w:r w:rsidR="001405F0" w:rsidRPr="008408C7">
        <w:rPr>
          <w:color w:val="000000"/>
          <w:sz w:val="28"/>
          <w:szCs w:val="28"/>
          <w:bdr w:val="none" w:sz="0" w:space="0" w:color="auto" w:frame="1"/>
        </w:rPr>
        <w:t>міського</w:t>
      </w:r>
      <w:r w:rsidRPr="008408C7">
        <w:rPr>
          <w:color w:val="000000"/>
          <w:sz w:val="28"/>
          <w:szCs w:val="28"/>
          <w:bdr w:val="none" w:sz="0" w:space="0" w:color="auto" w:frame="1"/>
        </w:rPr>
        <w:t xml:space="preserve"> голови про проведення громадського обговорення оформлюється відповідним розпорядженням.</w:t>
      </w:r>
    </w:p>
    <w:p w:rsidR="00486E77" w:rsidRPr="008408C7" w:rsidRDefault="00486E77" w:rsidP="001405F0">
      <w:pPr>
        <w:pStyle w:val="a6"/>
        <w:numPr>
          <w:ilvl w:val="0"/>
          <w:numId w:val="5"/>
        </w:numPr>
        <w:shd w:val="clear" w:color="auto" w:fill="FBFBFB"/>
        <w:tabs>
          <w:tab w:val="left" w:pos="851"/>
        </w:tabs>
        <w:spacing w:before="0" w:beforeAutospacing="0" w:after="0" w:afterAutospacing="0"/>
        <w:ind w:left="0" w:firstLine="567"/>
        <w:jc w:val="both"/>
        <w:rPr>
          <w:rFonts w:ascii="Arial" w:hAnsi="Arial" w:cs="Arial"/>
          <w:color w:val="000000"/>
          <w:sz w:val="21"/>
          <w:szCs w:val="21"/>
        </w:rPr>
      </w:pPr>
      <w:r w:rsidRPr="008408C7">
        <w:rPr>
          <w:color w:val="000000"/>
          <w:sz w:val="28"/>
          <w:szCs w:val="28"/>
          <w:bdr w:val="none" w:sz="0" w:space="0" w:color="auto" w:frame="1"/>
        </w:rPr>
        <w:t xml:space="preserve">У розпорядженні </w:t>
      </w:r>
      <w:r w:rsidR="001405F0" w:rsidRPr="008408C7">
        <w:rPr>
          <w:color w:val="000000"/>
          <w:sz w:val="28"/>
          <w:szCs w:val="28"/>
          <w:bdr w:val="none" w:sz="0" w:space="0" w:color="auto" w:frame="1"/>
        </w:rPr>
        <w:t xml:space="preserve">міського </w:t>
      </w:r>
      <w:r w:rsidRPr="008408C7">
        <w:rPr>
          <w:color w:val="000000"/>
          <w:sz w:val="28"/>
          <w:szCs w:val="28"/>
          <w:bdr w:val="none" w:sz="0" w:space="0" w:color="auto" w:frame="1"/>
        </w:rPr>
        <w:t>голови про проведення громадського обговорення вказуються:</w:t>
      </w:r>
    </w:p>
    <w:p w:rsidR="00486E77" w:rsidRPr="008408C7" w:rsidRDefault="001405F0"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86E77" w:rsidRPr="008408C7">
        <w:rPr>
          <w:color w:val="000000"/>
          <w:sz w:val="28"/>
          <w:szCs w:val="28"/>
          <w:bdr w:val="none" w:sz="0" w:space="0" w:color="auto" w:frame="1"/>
        </w:rPr>
        <w:t>1) найменування особи, яка є ініціатором громадського обговорення;</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2) дата, час і місце проведення громадського обговорення;</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3) </w:t>
      </w:r>
      <w:r w:rsidR="00F851AB" w:rsidRPr="008408C7">
        <w:rPr>
          <w:color w:val="000000"/>
          <w:sz w:val="28"/>
          <w:szCs w:val="28"/>
          <w:bdr w:val="none" w:sz="0" w:space="0" w:color="auto" w:frame="1"/>
        </w:rPr>
        <w:t>населені пункти</w:t>
      </w:r>
      <w:r w:rsidRPr="008408C7">
        <w:rPr>
          <w:color w:val="000000"/>
          <w:sz w:val="28"/>
          <w:szCs w:val="28"/>
          <w:bdr w:val="none" w:sz="0" w:space="0" w:color="auto" w:frame="1"/>
        </w:rPr>
        <w:t xml:space="preserve"> </w:t>
      </w:r>
      <w:proofErr w:type="spellStart"/>
      <w:r w:rsidRPr="008408C7">
        <w:rPr>
          <w:color w:val="000000"/>
          <w:sz w:val="28"/>
          <w:szCs w:val="28"/>
          <w:bdr w:val="none" w:sz="0" w:space="0" w:color="auto" w:frame="1"/>
        </w:rPr>
        <w:t>старостинського</w:t>
      </w:r>
      <w:proofErr w:type="spellEnd"/>
      <w:r w:rsidRPr="008408C7">
        <w:rPr>
          <w:color w:val="000000"/>
          <w:sz w:val="28"/>
          <w:szCs w:val="28"/>
          <w:bdr w:val="none" w:sz="0" w:space="0" w:color="auto" w:frame="1"/>
        </w:rPr>
        <w:t xml:space="preserve"> округу, </w:t>
      </w:r>
      <w:r w:rsidR="00F851AB" w:rsidRPr="008408C7">
        <w:rPr>
          <w:color w:val="000000"/>
          <w:sz w:val="28"/>
          <w:szCs w:val="28"/>
          <w:bdr w:val="none" w:sz="0" w:space="0" w:color="auto" w:frame="1"/>
        </w:rPr>
        <w:t>в</w:t>
      </w:r>
      <w:r w:rsidRPr="008408C7">
        <w:rPr>
          <w:color w:val="000000"/>
          <w:sz w:val="28"/>
          <w:szCs w:val="28"/>
          <w:bdr w:val="none" w:sz="0" w:space="0" w:color="auto" w:frame="1"/>
        </w:rPr>
        <w:t xml:space="preserve"> як</w:t>
      </w:r>
      <w:r w:rsidR="00F851AB" w:rsidRPr="008408C7">
        <w:rPr>
          <w:color w:val="000000"/>
          <w:sz w:val="28"/>
          <w:szCs w:val="28"/>
          <w:bdr w:val="none" w:sz="0" w:space="0" w:color="auto" w:frame="1"/>
        </w:rPr>
        <w:t>их</w:t>
      </w:r>
      <w:r w:rsidRPr="008408C7">
        <w:rPr>
          <w:color w:val="000000"/>
          <w:sz w:val="28"/>
          <w:szCs w:val="28"/>
          <w:bdr w:val="none" w:sz="0" w:space="0" w:color="auto" w:frame="1"/>
        </w:rPr>
        <w:t xml:space="preserve"> проводяться громадські </w:t>
      </w:r>
      <w:r w:rsidR="00F851AB" w:rsidRPr="008408C7">
        <w:rPr>
          <w:color w:val="000000"/>
          <w:sz w:val="28"/>
          <w:szCs w:val="28"/>
          <w:bdr w:val="none" w:sz="0" w:space="0" w:color="auto" w:frame="1"/>
        </w:rPr>
        <w:t>обговорення</w:t>
      </w:r>
      <w:r w:rsidRPr="008408C7">
        <w:rPr>
          <w:color w:val="000000"/>
          <w:sz w:val="28"/>
          <w:szCs w:val="28"/>
          <w:bdr w:val="none" w:sz="0" w:space="0" w:color="auto" w:frame="1"/>
        </w:rPr>
        <w:t>;</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4) питання, що виносяться на їх розгляд;</w:t>
      </w:r>
    </w:p>
    <w:p w:rsidR="00486E77" w:rsidRPr="008408C7" w:rsidRDefault="00486E77"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5) </w:t>
      </w:r>
      <w:r w:rsidR="001405F0" w:rsidRPr="008408C7">
        <w:rPr>
          <w:color w:val="000000"/>
          <w:sz w:val="28"/>
          <w:szCs w:val="28"/>
          <w:bdr w:val="none" w:sz="0" w:space="0" w:color="auto" w:frame="1"/>
        </w:rPr>
        <w:t>п</w:t>
      </w:r>
      <w:r w:rsidRPr="008408C7">
        <w:rPr>
          <w:color w:val="000000"/>
          <w:sz w:val="28"/>
          <w:szCs w:val="28"/>
          <w:bdr w:val="none" w:sz="0" w:space="0" w:color="auto" w:frame="1"/>
        </w:rPr>
        <w:t>ерелік осіб, які запрошуються для виступів (доповідей) під час громадського обговорення;</w:t>
      </w:r>
    </w:p>
    <w:p w:rsidR="00486E77" w:rsidRPr="008408C7" w:rsidRDefault="00003CDA" w:rsidP="001405F0">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86E77" w:rsidRPr="008408C7">
        <w:rPr>
          <w:color w:val="000000"/>
          <w:sz w:val="28"/>
          <w:szCs w:val="28"/>
          <w:bdr w:val="none" w:sz="0" w:space="0" w:color="auto" w:frame="1"/>
        </w:rPr>
        <w:t>6) </w:t>
      </w:r>
      <w:r w:rsidRPr="008408C7">
        <w:rPr>
          <w:color w:val="000000"/>
          <w:sz w:val="28"/>
          <w:szCs w:val="28"/>
          <w:bdr w:val="none" w:sz="0" w:space="0" w:color="auto" w:frame="1"/>
        </w:rPr>
        <w:t>п</w:t>
      </w:r>
      <w:r w:rsidR="00486E77" w:rsidRPr="008408C7">
        <w:rPr>
          <w:color w:val="000000"/>
          <w:sz w:val="28"/>
          <w:szCs w:val="28"/>
          <w:bdr w:val="none" w:sz="0" w:space="0" w:color="auto" w:frame="1"/>
        </w:rPr>
        <w:t>орядок доведення інформації щодо проведення громадського обговорення до жителів територіальної громади (</w:t>
      </w:r>
      <w:proofErr w:type="spellStart"/>
      <w:r w:rsidR="00486E77" w:rsidRPr="008408C7">
        <w:rPr>
          <w:color w:val="000000"/>
          <w:sz w:val="28"/>
          <w:szCs w:val="28"/>
          <w:bdr w:val="none" w:sz="0" w:space="0" w:color="auto" w:frame="1"/>
        </w:rPr>
        <w:t>старостинського</w:t>
      </w:r>
      <w:proofErr w:type="spellEnd"/>
      <w:r w:rsidR="00486E77" w:rsidRPr="008408C7">
        <w:rPr>
          <w:color w:val="000000"/>
          <w:sz w:val="28"/>
          <w:szCs w:val="28"/>
          <w:bdr w:val="none" w:sz="0" w:space="0" w:color="auto" w:frame="1"/>
        </w:rPr>
        <w:t xml:space="preserve"> округу).</w:t>
      </w:r>
    </w:p>
    <w:p w:rsidR="00003CDA" w:rsidRPr="008408C7" w:rsidRDefault="00486E77" w:rsidP="00003CD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До розпорядження про проведення громадського обговорення можуть додаватися інформаційно-аналітичні матеріали.</w:t>
      </w:r>
    </w:p>
    <w:p w:rsidR="00A765BB" w:rsidRPr="008408C7" w:rsidRDefault="00003CDA" w:rsidP="00003CDA">
      <w:pPr>
        <w:pStyle w:val="a6"/>
        <w:shd w:val="clear" w:color="auto" w:fill="FBFBFB"/>
        <w:spacing w:before="0" w:beforeAutospacing="0" w:after="0" w:afterAutospacing="0"/>
        <w:ind w:firstLine="567"/>
        <w:jc w:val="both"/>
        <w:rPr>
          <w:sz w:val="28"/>
          <w:szCs w:val="28"/>
          <w:bdr w:val="none" w:sz="0" w:space="0" w:color="auto" w:frame="1"/>
        </w:rPr>
      </w:pPr>
      <w:r w:rsidRPr="008408C7">
        <w:rPr>
          <w:sz w:val="28"/>
          <w:szCs w:val="28"/>
          <w:bdr w:val="none" w:sz="0" w:space="0" w:color="auto" w:frame="1"/>
        </w:rPr>
        <w:t>10. </w:t>
      </w:r>
      <w:r w:rsidR="00486E77" w:rsidRPr="008408C7">
        <w:rPr>
          <w:sz w:val="28"/>
          <w:szCs w:val="28"/>
          <w:bdr w:val="none" w:sz="0" w:space="0" w:color="auto" w:frame="1"/>
        </w:rPr>
        <w:t>Громадськ</w:t>
      </w:r>
      <w:r w:rsidRPr="008408C7">
        <w:rPr>
          <w:sz w:val="28"/>
          <w:szCs w:val="28"/>
          <w:bdr w:val="none" w:sz="0" w:space="0" w:color="auto" w:frame="1"/>
        </w:rPr>
        <w:t>і</w:t>
      </w:r>
      <w:r w:rsidR="00486E77" w:rsidRPr="008408C7">
        <w:rPr>
          <w:sz w:val="28"/>
          <w:szCs w:val="28"/>
          <w:bdr w:val="none" w:sz="0" w:space="0" w:color="auto" w:frame="1"/>
        </w:rPr>
        <w:t xml:space="preserve"> обговорення призначаються, як правило, у неробочий час у придатному для </w:t>
      </w:r>
      <w:r w:rsidR="00F851AB" w:rsidRPr="008408C7">
        <w:rPr>
          <w:sz w:val="28"/>
          <w:szCs w:val="28"/>
          <w:bdr w:val="none" w:sz="0" w:space="0" w:color="auto" w:frame="1"/>
        </w:rPr>
        <w:t>цих заходів</w:t>
      </w:r>
      <w:r w:rsidR="00486E77" w:rsidRPr="008408C7">
        <w:rPr>
          <w:sz w:val="28"/>
          <w:szCs w:val="28"/>
          <w:bdr w:val="none" w:sz="0" w:space="0" w:color="auto" w:frame="1"/>
        </w:rPr>
        <w:t xml:space="preserve"> приміщенні, розташованому на території </w:t>
      </w:r>
      <w:proofErr w:type="spellStart"/>
      <w:r w:rsidR="00486E77" w:rsidRPr="008408C7">
        <w:rPr>
          <w:sz w:val="28"/>
          <w:szCs w:val="28"/>
          <w:bdr w:val="none" w:sz="0" w:space="0" w:color="auto" w:frame="1"/>
        </w:rPr>
        <w:t>старостинського</w:t>
      </w:r>
      <w:proofErr w:type="spellEnd"/>
      <w:r w:rsidR="00486E77" w:rsidRPr="008408C7">
        <w:rPr>
          <w:sz w:val="28"/>
          <w:szCs w:val="28"/>
          <w:bdr w:val="none" w:sz="0" w:space="0" w:color="auto" w:frame="1"/>
        </w:rPr>
        <w:t xml:space="preserve"> округу</w:t>
      </w:r>
      <w:r w:rsidR="00A765BB" w:rsidRPr="008408C7">
        <w:rPr>
          <w:sz w:val="28"/>
          <w:szCs w:val="28"/>
          <w:bdr w:val="none" w:sz="0" w:space="0" w:color="auto" w:frame="1"/>
        </w:rPr>
        <w:t>.</w:t>
      </w:r>
    </w:p>
    <w:p w:rsidR="0072111A" w:rsidRPr="008408C7" w:rsidRDefault="00A765BB" w:rsidP="0072111A">
      <w:pPr>
        <w:pStyle w:val="a6"/>
        <w:shd w:val="clear" w:color="auto" w:fill="FBFBFB"/>
        <w:spacing w:before="0" w:beforeAutospacing="0" w:after="0" w:afterAutospacing="0"/>
        <w:ind w:firstLine="567"/>
        <w:jc w:val="both"/>
        <w:rPr>
          <w:rFonts w:ascii="Arial" w:hAnsi="Arial" w:cs="Arial"/>
          <w:color w:val="000000"/>
          <w:sz w:val="28"/>
          <w:szCs w:val="28"/>
        </w:rPr>
      </w:pPr>
      <w:r w:rsidRPr="008408C7">
        <w:rPr>
          <w:rStyle w:val="2"/>
          <w:b w:val="0"/>
          <w:sz w:val="28"/>
          <w:szCs w:val="28"/>
        </w:rPr>
        <w:t>Відповідно до постанови Кабінету Міністрів України від</w:t>
      </w:r>
      <w:r w:rsidRPr="008408C7">
        <w:rPr>
          <w:rStyle w:val="2"/>
          <w:sz w:val="28"/>
          <w:szCs w:val="28"/>
        </w:rPr>
        <w:t xml:space="preserve"> </w:t>
      </w:r>
      <w:r w:rsidRPr="008408C7">
        <w:rPr>
          <w:sz w:val="28"/>
          <w:szCs w:val="28"/>
          <w:shd w:val="clear" w:color="auto" w:fill="FFFFFF"/>
        </w:rPr>
        <w:t>9 грудня 2020 р. № 1236</w:t>
      </w:r>
      <w:r w:rsidRPr="008408C7">
        <w:rPr>
          <w:sz w:val="28"/>
          <w:szCs w:val="28"/>
        </w:rPr>
        <w:t xml:space="preserve"> «</w:t>
      </w:r>
      <w:r w:rsidRPr="008408C7">
        <w:rPr>
          <w:sz w:val="28"/>
          <w:szCs w:val="28"/>
          <w:shd w:val="clear" w:color="auto" w:fill="FFFFFF"/>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8408C7">
        <w:rPr>
          <w:sz w:val="28"/>
          <w:szCs w:val="28"/>
          <w:shd w:val="clear" w:color="auto" w:fill="FFFFFF"/>
        </w:rPr>
        <w:t>коронавірусом</w:t>
      </w:r>
      <w:proofErr w:type="spellEnd"/>
      <w:r w:rsidRPr="008408C7">
        <w:rPr>
          <w:sz w:val="28"/>
          <w:szCs w:val="28"/>
          <w:shd w:val="clear" w:color="auto" w:fill="FFFFFF"/>
        </w:rPr>
        <w:t xml:space="preserve"> SARS-CoV-2</w:t>
      </w:r>
      <w:r w:rsidRPr="008408C7">
        <w:rPr>
          <w:sz w:val="28"/>
          <w:szCs w:val="28"/>
        </w:rPr>
        <w:t xml:space="preserve">», </w:t>
      </w:r>
      <w:r w:rsidR="00A32C44" w:rsidRPr="008408C7">
        <w:rPr>
          <w:color w:val="000000"/>
          <w:sz w:val="28"/>
          <w:szCs w:val="28"/>
          <w:bdr w:val="none" w:sz="0" w:space="0" w:color="auto" w:frame="1"/>
        </w:rPr>
        <w:t xml:space="preserve">з урахуванням карантинних обмежень </w:t>
      </w:r>
      <w:r w:rsidRPr="008408C7">
        <w:rPr>
          <w:color w:val="000000"/>
          <w:sz w:val="28"/>
          <w:szCs w:val="28"/>
          <w:bdr w:val="none" w:sz="0" w:space="0" w:color="auto" w:frame="1"/>
        </w:rPr>
        <w:t>– такі громадські слухання можуть проводитись на відкритому повітрі з дотриманням карантинних обмежень</w:t>
      </w:r>
      <w:r w:rsidR="00486E77" w:rsidRPr="008408C7">
        <w:rPr>
          <w:color w:val="000000"/>
          <w:sz w:val="28"/>
          <w:szCs w:val="28"/>
          <w:bdr w:val="none" w:sz="0" w:space="0" w:color="auto" w:frame="1"/>
        </w:rPr>
        <w:t>.</w:t>
      </w:r>
    </w:p>
    <w:p w:rsidR="00486E77" w:rsidRPr="008408C7" w:rsidRDefault="00486E77" w:rsidP="0072111A">
      <w:pPr>
        <w:pStyle w:val="a6"/>
        <w:shd w:val="clear" w:color="auto" w:fill="FBFBFB"/>
        <w:spacing w:before="0" w:beforeAutospacing="0" w:after="0" w:afterAutospacing="0"/>
        <w:ind w:firstLine="567"/>
        <w:jc w:val="both"/>
        <w:rPr>
          <w:rFonts w:ascii="Arial" w:hAnsi="Arial" w:cs="Arial"/>
          <w:color w:val="000000"/>
          <w:sz w:val="28"/>
          <w:szCs w:val="28"/>
        </w:rPr>
      </w:pPr>
      <w:r w:rsidRPr="008408C7">
        <w:rPr>
          <w:color w:val="000000"/>
          <w:sz w:val="28"/>
          <w:szCs w:val="28"/>
          <w:bdr w:val="none" w:sz="0" w:space="0" w:color="auto" w:frame="1"/>
        </w:rPr>
        <w:t xml:space="preserve">11. Протягом 5 робочих днів з дня видання розпорядження про проведення громадських </w:t>
      </w:r>
      <w:r w:rsidR="00F851AB" w:rsidRPr="008408C7">
        <w:rPr>
          <w:color w:val="000000"/>
          <w:sz w:val="28"/>
          <w:szCs w:val="28"/>
          <w:bdr w:val="none" w:sz="0" w:space="0" w:color="auto" w:frame="1"/>
        </w:rPr>
        <w:t>обговорень</w:t>
      </w:r>
      <w:r w:rsidRPr="008408C7">
        <w:rPr>
          <w:color w:val="000000"/>
          <w:sz w:val="28"/>
          <w:szCs w:val="28"/>
          <w:bdr w:val="none" w:sz="0" w:space="0" w:color="auto" w:frame="1"/>
        </w:rPr>
        <w:t xml:space="preserve">, але не пізніше 5 робочих днів до дня проведення громадського обговорення, </w:t>
      </w:r>
      <w:r w:rsidR="0072111A" w:rsidRPr="008408C7">
        <w:rPr>
          <w:color w:val="000000"/>
          <w:sz w:val="28"/>
          <w:szCs w:val="28"/>
          <w:bdr w:val="none" w:sz="0" w:space="0" w:color="auto" w:frame="1"/>
        </w:rPr>
        <w:t>міська рада забезпечує оприлюднення </w:t>
      </w:r>
      <w:r w:rsidRPr="008408C7">
        <w:rPr>
          <w:color w:val="000000"/>
          <w:sz w:val="28"/>
          <w:szCs w:val="28"/>
          <w:bdr w:val="none" w:sz="0" w:space="0" w:color="auto" w:frame="1"/>
        </w:rPr>
        <w:t xml:space="preserve">оголошення про проведення громадського обговорення </w:t>
      </w:r>
      <w:r w:rsidR="00B83DB4" w:rsidRPr="008408C7">
        <w:rPr>
          <w:color w:val="000000"/>
          <w:sz w:val="28"/>
          <w:szCs w:val="28"/>
          <w:bdr w:val="none" w:sz="0" w:space="0" w:color="auto" w:frame="1"/>
        </w:rPr>
        <w:t>на офіційному веб-сайті р</w:t>
      </w:r>
      <w:r w:rsidRPr="008408C7">
        <w:rPr>
          <w:color w:val="000000"/>
          <w:sz w:val="28"/>
          <w:szCs w:val="28"/>
          <w:bdr w:val="none" w:sz="0" w:space="0" w:color="auto" w:frame="1"/>
        </w:rPr>
        <w:t>ади.</w:t>
      </w:r>
    </w:p>
    <w:p w:rsidR="0072111A" w:rsidRPr="008408C7" w:rsidRDefault="00486E77" w:rsidP="0072111A">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Також оголошення про проведення громадського обговорення  може поширюватися в будь-яких інший доступний спосіб з метою ознайомлення з ним якомога більшої кількості </w:t>
      </w:r>
      <w:r w:rsidR="00B83DB4" w:rsidRPr="008408C7">
        <w:rPr>
          <w:color w:val="000000"/>
          <w:sz w:val="28"/>
          <w:szCs w:val="28"/>
          <w:bdr w:val="none" w:sz="0" w:space="0" w:color="auto" w:frame="1"/>
        </w:rPr>
        <w:t xml:space="preserve">жителів </w:t>
      </w:r>
      <w:r w:rsidRPr="008408C7">
        <w:rPr>
          <w:color w:val="000000"/>
          <w:sz w:val="28"/>
          <w:szCs w:val="28"/>
          <w:bdr w:val="none" w:sz="0" w:space="0" w:color="auto" w:frame="1"/>
        </w:rPr>
        <w:t>громади.</w:t>
      </w:r>
      <w:r w:rsidR="0072111A" w:rsidRPr="008408C7">
        <w:rPr>
          <w:color w:val="000000"/>
          <w:sz w:val="28"/>
          <w:szCs w:val="28"/>
          <w:bdr w:val="none" w:sz="0" w:space="0" w:color="auto" w:frame="1"/>
        </w:rPr>
        <w:t xml:space="preserve"> </w:t>
      </w:r>
    </w:p>
    <w:p w:rsidR="00486E77" w:rsidRPr="008408C7" w:rsidRDefault="00486E77" w:rsidP="0072111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В</w:t>
      </w:r>
      <w:r w:rsidR="0072111A" w:rsidRPr="008408C7">
        <w:rPr>
          <w:color w:val="000000"/>
          <w:sz w:val="28"/>
          <w:szCs w:val="28"/>
          <w:bdr w:val="none" w:sz="0" w:space="0" w:color="auto" w:frame="1"/>
        </w:rPr>
        <w:t xml:space="preserve"> </w:t>
      </w:r>
      <w:r w:rsidRPr="008408C7">
        <w:rPr>
          <w:color w:val="000000"/>
          <w:sz w:val="28"/>
          <w:szCs w:val="28"/>
          <w:bdr w:val="none" w:sz="0" w:space="0" w:color="auto" w:frame="1"/>
        </w:rPr>
        <w:t xml:space="preserve">оголошенні про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 я</w:t>
      </w:r>
      <w:r w:rsidR="00B83DB4" w:rsidRPr="008408C7">
        <w:rPr>
          <w:color w:val="000000"/>
          <w:sz w:val="28"/>
          <w:szCs w:val="28"/>
          <w:bdr w:val="none" w:sz="0" w:space="0" w:color="auto" w:frame="1"/>
        </w:rPr>
        <w:t>ке оприлюднюється на веб-сайті р</w:t>
      </w:r>
      <w:r w:rsidRPr="008408C7">
        <w:rPr>
          <w:color w:val="000000"/>
          <w:sz w:val="28"/>
          <w:szCs w:val="28"/>
          <w:bdr w:val="none" w:sz="0" w:space="0" w:color="auto" w:frame="1"/>
        </w:rPr>
        <w:t>ади, зазначаються:</w:t>
      </w:r>
    </w:p>
    <w:p w:rsidR="00486E77" w:rsidRPr="008408C7" w:rsidRDefault="00486E77" w:rsidP="0072111A">
      <w:pPr>
        <w:pStyle w:val="a6"/>
        <w:numPr>
          <w:ilvl w:val="0"/>
          <w:numId w:val="6"/>
        </w:numPr>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дата, час та місце проведення громадського обговорення;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72111A" w:rsidRPr="008408C7">
        <w:rPr>
          <w:color w:val="000000"/>
          <w:sz w:val="28"/>
          <w:szCs w:val="28"/>
          <w:bdr w:val="none" w:sz="0" w:space="0" w:color="auto" w:frame="1"/>
        </w:rPr>
        <w:t xml:space="preserve">2)  </w:t>
      </w:r>
      <w:r w:rsidRPr="008408C7">
        <w:rPr>
          <w:color w:val="000000"/>
          <w:sz w:val="28"/>
          <w:szCs w:val="28"/>
          <w:bdr w:val="none" w:sz="0" w:space="0" w:color="auto" w:frame="1"/>
        </w:rPr>
        <w:t>територія, на якій проводяться громадські слухання;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w:t>
      </w:r>
      <w:r w:rsidR="00404CFF" w:rsidRPr="008408C7">
        <w:rPr>
          <w:color w:val="000000"/>
          <w:sz w:val="28"/>
          <w:szCs w:val="28"/>
          <w:bdr w:val="none" w:sz="0" w:space="0" w:color="auto" w:frame="1"/>
        </w:rPr>
        <w:t>3)  </w:t>
      </w:r>
      <w:r w:rsidRPr="008408C7">
        <w:rPr>
          <w:color w:val="000000"/>
          <w:sz w:val="28"/>
          <w:szCs w:val="28"/>
          <w:bdr w:val="none" w:sz="0" w:space="0" w:color="auto" w:frame="1"/>
        </w:rPr>
        <w:t>питання, що виносяться на громадські слухання;</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xml:space="preserve">        4)  інформація про ініціатора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w:t>
      </w:r>
    </w:p>
    <w:p w:rsidR="00486E77" w:rsidRPr="008408C7" w:rsidRDefault="00486E77" w:rsidP="0072111A">
      <w:pPr>
        <w:pStyle w:val="a6"/>
        <w:shd w:val="clear" w:color="auto" w:fill="FBFBFB"/>
        <w:spacing w:before="0" w:beforeAutospacing="0" w:after="0" w:afterAutospacing="0"/>
        <w:jc w:val="both"/>
        <w:rPr>
          <w:rFonts w:ascii="Arial" w:hAnsi="Arial" w:cs="Arial"/>
          <w:color w:val="000000"/>
          <w:sz w:val="21"/>
          <w:szCs w:val="21"/>
        </w:rPr>
      </w:pPr>
      <w:r w:rsidRPr="008408C7">
        <w:rPr>
          <w:color w:val="000000"/>
          <w:sz w:val="28"/>
          <w:szCs w:val="28"/>
          <w:bdr w:val="none" w:sz="0" w:space="0" w:color="auto" w:frame="1"/>
        </w:rPr>
        <w:t xml:space="preserve">        5)  контакти (телефон, електронна адреса тощо), за якими можна отримати додаткову інформацію про проведення громадських </w:t>
      </w:r>
      <w:r w:rsidR="00B83DB4" w:rsidRPr="008408C7">
        <w:rPr>
          <w:color w:val="000000"/>
          <w:sz w:val="28"/>
          <w:szCs w:val="28"/>
          <w:bdr w:val="none" w:sz="0" w:space="0" w:color="auto" w:frame="1"/>
        </w:rPr>
        <w:t>обговорень</w:t>
      </w:r>
      <w:r w:rsidRPr="008408C7">
        <w:rPr>
          <w:color w:val="000000"/>
          <w:sz w:val="28"/>
          <w:szCs w:val="28"/>
          <w:bdr w:val="none" w:sz="0" w:space="0" w:color="auto" w:frame="1"/>
        </w:rPr>
        <w:t>.</w:t>
      </w:r>
    </w:p>
    <w:p w:rsidR="00C10911"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lastRenderedPageBreak/>
        <w:t xml:space="preserve">12. До початку громадських слухань проводиться реєстрація учасників громадського обговорення. Реєстрацію учасників забезпечує </w:t>
      </w:r>
      <w:r w:rsidR="00404CFF" w:rsidRPr="008408C7">
        <w:rPr>
          <w:color w:val="000000"/>
          <w:sz w:val="28"/>
          <w:szCs w:val="28"/>
          <w:bdr w:val="none" w:sz="0" w:space="0" w:color="auto" w:frame="1"/>
        </w:rPr>
        <w:t>організаційний</w:t>
      </w:r>
      <w:r w:rsidR="00B83DB4" w:rsidRPr="008408C7">
        <w:rPr>
          <w:color w:val="000000"/>
          <w:sz w:val="28"/>
          <w:szCs w:val="28"/>
          <w:bdr w:val="none" w:sz="0" w:space="0" w:color="auto" w:frame="1"/>
        </w:rPr>
        <w:t xml:space="preserve"> відділ апарату </w:t>
      </w:r>
      <w:r w:rsidR="00404CFF" w:rsidRPr="008408C7">
        <w:rPr>
          <w:color w:val="000000"/>
          <w:sz w:val="28"/>
          <w:szCs w:val="28"/>
          <w:bdr w:val="none" w:sz="0" w:space="0" w:color="auto" w:frame="1"/>
        </w:rPr>
        <w:t>міської</w:t>
      </w:r>
      <w:r w:rsidR="00B83DB4" w:rsidRPr="008408C7">
        <w:rPr>
          <w:color w:val="000000"/>
          <w:sz w:val="28"/>
          <w:szCs w:val="28"/>
          <w:bdr w:val="none" w:sz="0" w:space="0" w:color="auto" w:frame="1"/>
        </w:rPr>
        <w:t xml:space="preserve"> ради</w:t>
      </w:r>
      <w:r w:rsidRPr="008408C7">
        <w:rPr>
          <w:color w:val="000000"/>
          <w:sz w:val="28"/>
          <w:szCs w:val="28"/>
          <w:bdr w:val="none" w:sz="0" w:space="0" w:color="auto" w:frame="1"/>
        </w:rPr>
        <w:t>.</w:t>
      </w:r>
    </w:p>
    <w:p w:rsidR="00C10911"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Для </w:t>
      </w:r>
      <w:r w:rsidR="00C10911" w:rsidRPr="008408C7">
        <w:rPr>
          <w:color w:val="000000"/>
          <w:sz w:val="28"/>
          <w:szCs w:val="28"/>
          <w:bdr w:val="none" w:sz="0" w:space="0" w:color="auto" w:frame="1"/>
        </w:rPr>
        <w:t xml:space="preserve">здійснення </w:t>
      </w:r>
      <w:r w:rsidRPr="008408C7">
        <w:rPr>
          <w:color w:val="000000"/>
          <w:sz w:val="28"/>
          <w:szCs w:val="28"/>
          <w:bdr w:val="none" w:sz="0" w:space="0" w:color="auto" w:frame="1"/>
        </w:rPr>
        <w:t>реєстрації особам, які хочуть взяти участь у громадсько</w:t>
      </w:r>
      <w:r w:rsidR="00B83DB4" w:rsidRPr="008408C7">
        <w:rPr>
          <w:color w:val="000000"/>
          <w:sz w:val="28"/>
          <w:szCs w:val="28"/>
          <w:bdr w:val="none" w:sz="0" w:space="0" w:color="auto" w:frame="1"/>
        </w:rPr>
        <w:t>му обговоренн</w:t>
      </w:r>
      <w:r w:rsidR="00C10911" w:rsidRPr="008408C7">
        <w:rPr>
          <w:color w:val="000000"/>
          <w:sz w:val="28"/>
          <w:szCs w:val="28"/>
          <w:bdr w:val="none" w:sz="0" w:space="0" w:color="auto" w:frame="1"/>
        </w:rPr>
        <w:t>і</w:t>
      </w:r>
      <w:r w:rsidRPr="008408C7">
        <w:rPr>
          <w:color w:val="000000"/>
          <w:sz w:val="28"/>
          <w:szCs w:val="28"/>
          <w:bdr w:val="none" w:sz="0" w:space="0" w:color="auto" w:frame="1"/>
        </w:rPr>
        <w:t xml:space="preserve">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w:t>
      </w:r>
      <w:r w:rsidR="00B83DB4" w:rsidRPr="008408C7">
        <w:rPr>
          <w:color w:val="000000"/>
          <w:sz w:val="28"/>
          <w:szCs w:val="28"/>
          <w:bdr w:val="none" w:sz="0" w:space="0" w:color="auto" w:frame="1"/>
        </w:rPr>
        <w:t>,</w:t>
      </w:r>
      <w:r w:rsidRPr="008408C7">
        <w:rPr>
          <w:color w:val="000000"/>
          <w:sz w:val="28"/>
          <w:szCs w:val="28"/>
          <w:bdr w:val="none" w:sz="0" w:space="0" w:color="auto" w:frame="1"/>
        </w:rPr>
        <w:t xml:space="preserve"> відповідно до Закону України «Про місцеве самоврядування в Україні».</w:t>
      </w:r>
    </w:p>
    <w:p w:rsidR="00486E77" w:rsidRPr="008408C7" w:rsidRDefault="00486E77" w:rsidP="00C10911">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Особи, які відповідно до пункту 6 цього Положення беруть участь у громадськ</w:t>
      </w:r>
      <w:r w:rsidR="00B83DB4" w:rsidRPr="008408C7">
        <w:rPr>
          <w:color w:val="000000"/>
          <w:sz w:val="28"/>
          <w:szCs w:val="28"/>
          <w:bdr w:val="none" w:sz="0" w:space="0" w:color="auto" w:frame="1"/>
        </w:rPr>
        <w:t>ому</w:t>
      </w:r>
      <w:r w:rsidR="00B7436A" w:rsidRPr="008408C7">
        <w:rPr>
          <w:color w:val="000000"/>
          <w:sz w:val="28"/>
          <w:szCs w:val="28"/>
          <w:bdr w:val="none" w:sz="0" w:space="0" w:color="auto" w:frame="1"/>
        </w:rPr>
        <w:t xml:space="preserve"> </w:t>
      </w:r>
      <w:r w:rsidR="00B83DB4" w:rsidRPr="008408C7">
        <w:rPr>
          <w:color w:val="000000"/>
          <w:sz w:val="28"/>
          <w:szCs w:val="28"/>
          <w:bdr w:val="none" w:sz="0" w:space="0" w:color="auto" w:frame="1"/>
        </w:rPr>
        <w:t>обговоренні</w:t>
      </w:r>
      <w:r w:rsidRPr="008408C7">
        <w:rPr>
          <w:color w:val="000000"/>
          <w:sz w:val="28"/>
          <w:szCs w:val="28"/>
          <w:bdr w:val="none" w:sz="0" w:space="0" w:color="auto" w:frame="1"/>
        </w:rPr>
        <w:t xml:space="preserve"> з правом дорадчого голосу, пред’являють лише документ, який відповідно до чинного законодавства України посвідчує особу.</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списку реєстрації уча</w:t>
      </w:r>
      <w:r w:rsidR="00B7436A" w:rsidRPr="008408C7">
        <w:rPr>
          <w:color w:val="000000"/>
          <w:sz w:val="28"/>
          <w:szCs w:val="28"/>
          <w:bdr w:val="none" w:sz="0" w:space="0" w:color="auto" w:frame="1"/>
        </w:rPr>
        <w:t xml:space="preserve">сників громадського обговорення </w:t>
      </w:r>
      <w:r w:rsidRPr="008408C7">
        <w:rPr>
          <w:color w:val="000000"/>
          <w:sz w:val="28"/>
          <w:szCs w:val="28"/>
          <w:bdr w:val="none" w:sz="0" w:space="0" w:color="auto" w:frame="1"/>
        </w:rPr>
        <w:t>зазначають</w:t>
      </w:r>
      <w:r w:rsidR="00B7436A" w:rsidRPr="008408C7">
        <w:rPr>
          <w:color w:val="000000"/>
          <w:sz w:val="28"/>
          <w:szCs w:val="28"/>
          <w:bdr w:val="none" w:sz="0" w:space="0" w:color="auto" w:frame="1"/>
        </w:rPr>
        <w:t>ся</w:t>
      </w:r>
      <w:r w:rsidRPr="008408C7">
        <w:rPr>
          <w:color w:val="000000"/>
          <w:sz w:val="28"/>
          <w:szCs w:val="28"/>
          <w:bdr w:val="none" w:sz="0" w:space="0" w:color="auto" w:frame="1"/>
        </w:rPr>
        <w:t xml:space="preserve">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протоколі учасників громадського обговорення.</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Усі особи</w:t>
      </w:r>
      <w:r w:rsidR="004B4E08" w:rsidRPr="008408C7">
        <w:rPr>
          <w:color w:val="000000"/>
          <w:sz w:val="28"/>
          <w:szCs w:val="28"/>
          <w:bdr w:val="none" w:sz="0" w:space="0" w:color="auto" w:frame="1"/>
        </w:rPr>
        <w:t>, які беруть участь у громадському</w:t>
      </w:r>
      <w:r w:rsidR="00B7436A" w:rsidRPr="008408C7">
        <w:rPr>
          <w:color w:val="000000"/>
          <w:sz w:val="28"/>
          <w:szCs w:val="28"/>
          <w:bdr w:val="none" w:sz="0" w:space="0" w:color="auto" w:frame="1"/>
        </w:rPr>
        <w:t xml:space="preserve"> </w:t>
      </w:r>
      <w:r w:rsidR="004B4E08" w:rsidRPr="008408C7">
        <w:rPr>
          <w:color w:val="000000"/>
          <w:sz w:val="28"/>
          <w:szCs w:val="28"/>
          <w:bdr w:val="none" w:sz="0" w:space="0" w:color="auto" w:frame="1"/>
        </w:rPr>
        <w:t>обговорені</w:t>
      </w:r>
      <w:r w:rsidRPr="008408C7">
        <w:rPr>
          <w:color w:val="000000"/>
          <w:sz w:val="28"/>
          <w:szCs w:val="28"/>
          <w:bdr w:val="none" w:sz="0" w:space="0" w:color="auto" w:frame="1"/>
        </w:rPr>
        <w:t>,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w:t>
      </w:r>
      <w:r w:rsidR="008408C7">
        <w:rPr>
          <w:color w:val="000000"/>
          <w:sz w:val="28"/>
          <w:szCs w:val="28"/>
          <w:bdr w:val="none" w:sz="0" w:space="0" w:color="auto" w:frame="1"/>
        </w:rPr>
        <w:t xml:space="preserve">ників громадського обговорення </w:t>
      </w:r>
      <w:r w:rsidRPr="008408C7">
        <w:rPr>
          <w:color w:val="000000"/>
          <w:sz w:val="28"/>
          <w:szCs w:val="28"/>
          <w:bdr w:val="none" w:sz="0" w:space="0" w:color="auto" w:frame="1"/>
        </w:rPr>
        <w:t>має бути зроблений відповідний застережний запис на кожному аркуші списку реєстрації учасників громадського обговорення.</w:t>
      </w:r>
    </w:p>
    <w:p w:rsidR="00B7436A" w:rsidRPr="008408C7" w:rsidRDefault="00486E77" w:rsidP="00B7436A">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Відмова від надання документів, визначених у цьому пункті Порядку, або відмова від надання згоди на обробку персональних даних є підставою </w:t>
      </w:r>
      <w:proofErr w:type="spellStart"/>
      <w:r w:rsidR="008408C7">
        <w:rPr>
          <w:color w:val="000000"/>
          <w:sz w:val="28"/>
          <w:szCs w:val="28"/>
          <w:bdr w:val="none" w:sz="0" w:space="0" w:color="auto" w:frame="1"/>
        </w:rPr>
        <w:t>недопуск</w:t>
      </w:r>
      <w:r w:rsidR="008408C7" w:rsidRPr="008408C7">
        <w:rPr>
          <w:color w:val="000000"/>
          <w:sz w:val="28"/>
          <w:szCs w:val="28"/>
          <w:bdr w:val="none" w:sz="0" w:space="0" w:color="auto" w:frame="1"/>
        </w:rPr>
        <w:t>у</w:t>
      </w:r>
      <w:proofErr w:type="spellEnd"/>
      <w:r w:rsidRPr="008408C7">
        <w:rPr>
          <w:color w:val="000000"/>
          <w:sz w:val="28"/>
          <w:szCs w:val="28"/>
          <w:bdr w:val="none" w:sz="0" w:space="0" w:color="auto" w:frame="1"/>
        </w:rPr>
        <w:t xml:space="preserve"> особи до участі у громадському обговоренні, у тому числі з правом дорадчого голосу.</w:t>
      </w:r>
    </w:p>
    <w:p w:rsidR="00F96FB3" w:rsidRPr="00FF001C" w:rsidRDefault="00486E77" w:rsidP="005C5C44">
      <w:pPr>
        <w:pStyle w:val="a6"/>
        <w:shd w:val="clear" w:color="auto" w:fill="FBFBFB"/>
        <w:spacing w:before="0" w:beforeAutospacing="0" w:after="0" w:afterAutospacing="0"/>
        <w:ind w:firstLine="567"/>
        <w:jc w:val="both"/>
        <w:rPr>
          <w:sz w:val="28"/>
          <w:szCs w:val="28"/>
          <w:bdr w:val="none" w:sz="0" w:space="0" w:color="auto" w:frame="1"/>
        </w:rPr>
      </w:pPr>
      <w:r w:rsidRPr="008408C7">
        <w:rPr>
          <w:color w:val="000000"/>
          <w:sz w:val="28"/>
          <w:szCs w:val="28"/>
          <w:bdr w:val="none" w:sz="0" w:space="0" w:color="auto" w:frame="1"/>
        </w:rPr>
        <w:t>13. </w:t>
      </w:r>
      <w:r w:rsidR="00F96FB3" w:rsidRPr="008408C7">
        <w:rPr>
          <w:color w:val="000000"/>
          <w:sz w:val="28"/>
          <w:szCs w:val="28"/>
          <w:bdr w:val="none" w:sz="0" w:space="0" w:color="auto" w:frame="1"/>
        </w:rPr>
        <w:t>Міський голова</w:t>
      </w:r>
      <w:r w:rsidRPr="008408C7">
        <w:rPr>
          <w:color w:val="000000"/>
          <w:sz w:val="28"/>
          <w:szCs w:val="28"/>
          <w:bdr w:val="none" w:sz="0" w:space="0" w:color="auto" w:frame="1"/>
        </w:rPr>
        <w:t xml:space="preserve"> </w:t>
      </w:r>
      <w:r w:rsidR="002A5520" w:rsidRPr="008408C7">
        <w:rPr>
          <w:color w:val="000000"/>
          <w:sz w:val="28"/>
          <w:szCs w:val="28"/>
          <w:bdr w:val="none" w:sz="0" w:space="0" w:color="auto" w:frame="1"/>
        </w:rPr>
        <w:t xml:space="preserve">(або його представник) </w:t>
      </w:r>
      <w:r w:rsidRPr="008408C7">
        <w:rPr>
          <w:color w:val="000000"/>
          <w:sz w:val="28"/>
          <w:szCs w:val="28"/>
          <w:bdr w:val="none" w:sz="0" w:space="0" w:color="auto" w:frame="1"/>
        </w:rPr>
        <w:t>веде громадське обговорення</w:t>
      </w:r>
      <w:r w:rsidR="00213342" w:rsidRPr="008408C7">
        <w:rPr>
          <w:color w:val="000000"/>
          <w:sz w:val="28"/>
          <w:szCs w:val="28"/>
          <w:bdr w:val="none" w:sz="0" w:space="0" w:color="auto" w:frame="1"/>
        </w:rPr>
        <w:t xml:space="preserve"> (є головуючим)</w:t>
      </w:r>
      <w:r w:rsidRPr="008408C7">
        <w:rPr>
          <w:color w:val="000000"/>
          <w:sz w:val="28"/>
          <w:szCs w:val="28"/>
          <w:bdr w:val="none" w:sz="0" w:space="0" w:color="auto" w:frame="1"/>
        </w:rPr>
        <w:t>, стежить за дотриманням на н</w:t>
      </w:r>
      <w:r w:rsidR="004B4E08" w:rsidRPr="008408C7">
        <w:rPr>
          <w:color w:val="000000"/>
          <w:sz w:val="28"/>
          <w:szCs w:val="28"/>
          <w:bdr w:val="none" w:sz="0" w:space="0" w:color="auto" w:frame="1"/>
        </w:rPr>
        <w:t>ьому</w:t>
      </w:r>
      <w:r w:rsidRPr="008408C7">
        <w:rPr>
          <w:color w:val="000000"/>
          <w:sz w:val="28"/>
          <w:szCs w:val="28"/>
          <w:bdr w:val="none" w:sz="0" w:space="0" w:color="auto" w:frame="1"/>
        </w:rPr>
        <w:t xml:space="preserve"> порядку, разом із </w:t>
      </w:r>
      <w:r w:rsidRPr="00FF001C">
        <w:rPr>
          <w:sz w:val="28"/>
          <w:szCs w:val="28"/>
          <w:bdr w:val="none" w:sz="0" w:space="0" w:color="auto" w:frame="1"/>
        </w:rPr>
        <w:t xml:space="preserve">секретарем </w:t>
      </w:r>
      <w:r w:rsidR="00FF001C" w:rsidRPr="00FF001C">
        <w:rPr>
          <w:sz w:val="28"/>
          <w:szCs w:val="28"/>
          <w:bdr w:val="none" w:sz="0" w:space="0" w:color="auto" w:frame="1"/>
        </w:rPr>
        <w:t>зборів</w:t>
      </w:r>
      <w:r w:rsidR="00F96FB3" w:rsidRPr="00FF001C">
        <w:rPr>
          <w:sz w:val="28"/>
          <w:szCs w:val="28"/>
          <w:bdr w:val="none" w:sz="0" w:space="0" w:color="auto" w:frame="1"/>
        </w:rPr>
        <w:t xml:space="preserve"> </w:t>
      </w:r>
      <w:r w:rsidRPr="00FF001C">
        <w:rPr>
          <w:sz w:val="28"/>
          <w:szCs w:val="28"/>
          <w:bdr w:val="none" w:sz="0" w:space="0" w:color="auto" w:frame="1"/>
        </w:rPr>
        <w:t xml:space="preserve">підписує протокол. </w:t>
      </w:r>
    </w:p>
    <w:p w:rsidR="00486E77" w:rsidRPr="00FF001C" w:rsidRDefault="00486E77" w:rsidP="005C5C44">
      <w:pPr>
        <w:pStyle w:val="a6"/>
        <w:shd w:val="clear" w:color="auto" w:fill="FBFBFB"/>
        <w:spacing w:before="0" w:beforeAutospacing="0" w:after="0" w:afterAutospacing="0"/>
        <w:ind w:firstLine="567"/>
        <w:jc w:val="both"/>
        <w:rPr>
          <w:sz w:val="28"/>
          <w:szCs w:val="28"/>
          <w:bdr w:val="none" w:sz="0" w:space="0" w:color="auto" w:frame="1"/>
        </w:rPr>
      </w:pPr>
      <w:r w:rsidRPr="00FF001C">
        <w:rPr>
          <w:sz w:val="28"/>
          <w:szCs w:val="28"/>
          <w:bdr w:val="none" w:sz="0" w:space="0" w:color="auto" w:frame="1"/>
        </w:rPr>
        <w:t xml:space="preserve">Секретар </w:t>
      </w:r>
      <w:r w:rsidR="00FF001C" w:rsidRPr="00FF001C">
        <w:rPr>
          <w:sz w:val="28"/>
          <w:szCs w:val="28"/>
          <w:bdr w:val="none" w:sz="0" w:space="0" w:color="auto" w:frame="1"/>
        </w:rPr>
        <w:t>зборів</w:t>
      </w:r>
      <w:r w:rsidR="00F96FB3" w:rsidRPr="00FF001C">
        <w:rPr>
          <w:sz w:val="28"/>
          <w:szCs w:val="28"/>
          <w:bdr w:val="none" w:sz="0" w:space="0" w:color="auto" w:frame="1"/>
        </w:rPr>
        <w:t xml:space="preserve"> </w:t>
      </w:r>
      <w:r w:rsidRPr="00FF001C">
        <w:rPr>
          <w:sz w:val="28"/>
          <w:szCs w:val="28"/>
          <w:bdr w:val="none" w:sz="0" w:space="0" w:color="auto" w:frame="1"/>
        </w:rPr>
        <w:t xml:space="preserve">веде протокол </w:t>
      </w:r>
      <w:r w:rsidR="00F96FB3" w:rsidRPr="00FF001C">
        <w:rPr>
          <w:sz w:val="28"/>
          <w:szCs w:val="28"/>
          <w:bdr w:val="none" w:sz="0" w:space="0" w:color="auto" w:frame="1"/>
        </w:rPr>
        <w:t>громадського обговорення згідно цього</w:t>
      </w:r>
      <w:r w:rsidRPr="00FF001C">
        <w:rPr>
          <w:sz w:val="28"/>
          <w:szCs w:val="28"/>
          <w:bdr w:val="none" w:sz="0" w:space="0" w:color="auto" w:frame="1"/>
        </w:rPr>
        <w:t xml:space="preserve"> Порядк</w:t>
      </w:r>
      <w:r w:rsidR="00F96FB3" w:rsidRPr="00FF001C">
        <w:rPr>
          <w:sz w:val="28"/>
          <w:szCs w:val="28"/>
          <w:bdr w:val="none" w:sz="0" w:space="0" w:color="auto" w:frame="1"/>
        </w:rPr>
        <w:t>у</w:t>
      </w:r>
      <w:r w:rsidRPr="00FF001C">
        <w:rPr>
          <w:sz w:val="28"/>
          <w:szCs w:val="28"/>
          <w:bdr w:val="none" w:sz="0" w:space="0" w:color="auto" w:frame="1"/>
        </w:rPr>
        <w:t>.</w:t>
      </w:r>
    </w:p>
    <w:p w:rsidR="00F96FB3" w:rsidRPr="008408C7" w:rsidRDefault="00F96FB3" w:rsidP="00F96FB3">
      <w:pPr>
        <w:pStyle w:val="a6"/>
        <w:shd w:val="clear" w:color="auto" w:fill="FBFBFB"/>
        <w:spacing w:before="0" w:beforeAutospacing="0" w:after="0" w:afterAutospacing="0"/>
        <w:ind w:firstLine="567"/>
        <w:jc w:val="both"/>
        <w:rPr>
          <w:rFonts w:ascii="Arial" w:hAnsi="Arial" w:cs="Arial"/>
          <w:sz w:val="21"/>
          <w:szCs w:val="21"/>
        </w:rPr>
      </w:pPr>
      <w:r w:rsidRPr="008408C7">
        <w:rPr>
          <w:color w:val="000000"/>
          <w:sz w:val="28"/>
          <w:szCs w:val="28"/>
          <w:bdr w:val="none" w:sz="0" w:space="0" w:color="auto" w:frame="1"/>
        </w:rPr>
        <w:t xml:space="preserve">Перед початком громадського обговорення більшістю зареєстрованих учасників громадських слухань, які мають право голосу на цьому заході, обирається лічильна </w:t>
      </w:r>
      <w:r w:rsidRPr="008408C7">
        <w:rPr>
          <w:sz w:val="28"/>
          <w:szCs w:val="28"/>
          <w:bdr w:val="none" w:sz="0" w:space="0" w:color="auto" w:frame="1"/>
        </w:rPr>
        <w:t xml:space="preserve">комісія. Інформація про це </w:t>
      </w:r>
      <w:r w:rsidRPr="00FF001C">
        <w:rPr>
          <w:sz w:val="28"/>
          <w:szCs w:val="28"/>
          <w:bdr w:val="none" w:sz="0" w:space="0" w:color="auto" w:frame="1"/>
        </w:rPr>
        <w:t>секретарем</w:t>
      </w:r>
      <w:r w:rsidRPr="008408C7">
        <w:rPr>
          <w:sz w:val="28"/>
          <w:szCs w:val="28"/>
          <w:bdr w:val="none" w:sz="0" w:space="0" w:color="auto" w:frame="1"/>
        </w:rPr>
        <w:t xml:space="preserve"> </w:t>
      </w:r>
      <w:r w:rsidR="00FF001C">
        <w:rPr>
          <w:sz w:val="28"/>
          <w:szCs w:val="28"/>
          <w:bdr w:val="none" w:sz="0" w:space="0" w:color="auto" w:frame="1"/>
        </w:rPr>
        <w:t xml:space="preserve">зборів </w:t>
      </w:r>
      <w:r w:rsidRPr="008408C7">
        <w:rPr>
          <w:sz w:val="28"/>
          <w:szCs w:val="28"/>
          <w:bdr w:val="none" w:sz="0" w:space="0" w:color="auto" w:frame="1"/>
        </w:rPr>
        <w:t>заноситься до протоколу громадського обговорення.</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Лічильна комісія встановлює присутність учасників громадського обговорення,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До початку обговорення та прийняття рішень щодо питань, винесених на громадськ</w:t>
      </w:r>
      <w:r w:rsidR="004B4E08" w:rsidRPr="008408C7">
        <w:rPr>
          <w:color w:val="000000"/>
          <w:sz w:val="28"/>
          <w:szCs w:val="28"/>
          <w:bdr w:val="none" w:sz="0" w:space="0" w:color="auto" w:frame="1"/>
        </w:rPr>
        <w:t>е обговорення</w:t>
      </w:r>
      <w:r w:rsidRPr="008408C7">
        <w:rPr>
          <w:color w:val="000000"/>
          <w:sz w:val="28"/>
          <w:szCs w:val="28"/>
          <w:bdr w:val="none" w:sz="0" w:space="0" w:color="auto" w:frame="1"/>
        </w:rPr>
        <w:t>, шляхом голосування затверджуються регламент проведення та порядок денний громадського обговорення.</w:t>
      </w:r>
    </w:p>
    <w:p w:rsidR="00F96FB3" w:rsidRPr="008408C7" w:rsidRDefault="00486E77" w:rsidP="00F96FB3">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Регламентом визначається час, відведений для доповідей (співдоповідей), виступів, запитань і відповідей тощо. </w:t>
      </w:r>
    </w:p>
    <w:p w:rsidR="00F96FB3"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Регламент слухань має передбачати:</w:t>
      </w:r>
    </w:p>
    <w:p w:rsidR="00F96FB3" w:rsidRPr="008408C7" w:rsidRDefault="00486E77" w:rsidP="00F96FB3">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lastRenderedPageBreak/>
        <w:t>1) </w:t>
      </w:r>
      <w:r w:rsidR="002A5520" w:rsidRPr="008408C7">
        <w:rPr>
          <w:color w:val="000000"/>
          <w:sz w:val="28"/>
          <w:szCs w:val="28"/>
          <w:bdr w:val="none" w:sz="0" w:space="0" w:color="auto" w:frame="1"/>
        </w:rPr>
        <w:t>д</w:t>
      </w:r>
      <w:r w:rsidRPr="008408C7">
        <w:rPr>
          <w:color w:val="000000"/>
          <w:sz w:val="28"/>
          <w:szCs w:val="28"/>
          <w:bdr w:val="none" w:sz="0" w:space="0" w:color="auto" w:frame="1"/>
        </w:rPr>
        <w:t>оповіді представника ініціатора громадсь</w:t>
      </w:r>
      <w:r w:rsidR="004B4E08" w:rsidRPr="008408C7">
        <w:rPr>
          <w:color w:val="000000"/>
          <w:sz w:val="28"/>
          <w:szCs w:val="28"/>
          <w:bdr w:val="none" w:sz="0" w:space="0" w:color="auto" w:frame="1"/>
        </w:rPr>
        <w:t>кого обговорення</w:t>
      </w:r>
      <w:r w:rsidRPr="008408C7">
        <w:rPr>
          <w:color w:val="000000"/>
          <w:sz w:val="28"/>
          <w:szCs w:val="28"/>
          <w:bdr w:val="none" w:sz="0" w:space="0" w:color="auto" w:frame="1"/>
        </w:rPr>
        <w:t>, запрошених для цього депутатів чи посадових осіб органів місцевого самоврядування;</w:t>
      </w:r>
    </w:p>
    <w:p w:rsidR="00486E77" w:rsidRPr="008408C7" w:rsidRDefault="00486E77" w:rsidP="00F96FB3">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2) </w:t>
      </w:r>
      <w:r w:rsidR="00213342" w:rsidRPr="008408C7">
        <w:rPr>
          <w:color w:val="000000"/>
          <w:sz w:val="28"/>
          <w:szCs w:val="28"/>
          <w:bdr w:val="none" w:sz="0" w:space="0" w:color="auto" w:frame="1"/>
        </w:rPr>
        <w:t>з</w:t>
      </w:r>
      <w:r w:rsidRPr="008408C7">
        <w:rPr>
          <w:color w:val="000000"/>
          <w:sz w:val="28"/>
          <w:szCs w:val="28"/>
          <w:bdr w:val="none" w:sz="0" w:space="0" w:color="auto" w:frame="1"/>
        </w:rPr>
        <w:t>апитання, виступи учасників громадськ</w:t>
      </w:r>
      <w:r w:rsidR="004B4E08" w:rsidRPr="008408C7">
        <w:rPr>
          <w:color w:val="000000"/>
          <w:sz w:val="28"/>
          <w:szCs w:val="28"/>
          <w:bdr w:val="none" w:sz="0" w:space="0" w:color="auto" w:frame="1"/>
        </w:rPr>
        <w:t>ого обговорення</w:t>
      </w:r>
      <w:r w:rsidRPr="008408C7">
        <w:rPr>
          <w:color w:val="000000"/>
          <w:sz w:val="28"/>
          <w:szCs w:val="28"/>
          <w:bdr w:val="none" w:sz="0" w:space="0" w:color="auto" w:frame="1"/>
        </w:rPr>
        <w:t xml:space="preserve">, прийняття рішення щодо питання, винесеного на </w:t>
      </w:r>
      <w:r w:rsidR="004B4E08" w:rsidRPr="008408C7">
        <w:rPr>
          <w:color w:val="000000"/>
          <w:sz w:val="28"/>
          <w:szCs w:val="28"/>
          <w:bdr w:val="none" w:sz="0" w:space="0" w:color="auto" w:frame="1"/>
        </w:rPr>
        <w:t>обговорення</w:t>
      </w:r>
      <w:r w:rsidRPr="008408C7">
        <w:rPr>
          <w:color w:val="000000"/>
          <w:sz w:val="28"/>
          <w:szCs w:val="28"/>
          <w:bdr w:val="none" w:sz="0" w:space="0" w:color="auto" w:frame="1"/>
        </w:rPr>
        <w:t>.</w:t>
      </w:r>
    </w:p>
    <w:p w:rsidR="00213342" w:rsidRPr="008408C7" w:rsidRDefault="00213342" w:rsidP="00213342">
      <w:pPr>
        <w:pStyle w:val="a6"/>
        <w:shd w:val="clear" w:color="auto" w:fill="FBFBFB"/>
        <w:spacing w:before="0" w:beforeAutospacing="0" w:after="0" w:afterAutospacing="0"/>
        <w:jc w:val="both"/>
        <w:rPr>
          <w:color w:val="000000"/>
          <w:sz w:val="28"/>
          <w:szCs w:val="28"/>
          <w:bdr w:val="none" w:sz="0" w:space="0" w:color="auto" w:frame="1"/>
        </w:rPr>
      </w:pPr>
      <w:r w:rsidRPr="008408C7">
        <w:rPr>
          <w:color w:val="000000"/>
          <w:sz w:val="28"/>
          <w:szCs w:val="28"/>
          <w:bdr w:val="none" w:sz="0" w:space="0" w:color="auto" w:frame="1"/>
        </w:rPr>
        <w:t>        </w:t>
      </w:r>
      <w:r w:rsidR="00486E77" w:rsidRPr="008408C7">
        <w:rPr>
          <w:color w:val="000000"/>
          <w:sz w:val="28"/>
          <w:szCs w:val="28"/>
          <w:bdr w:val="none" w:sz="0" w:space="0" w:color="auto" w:frame="1"/>
        </w:rPr>
        <w:t>Включення до порядку денного, розгляд на громадськ</w:t>
      </w:r>
      <w:r w:rsidR="004B4E08" w:rsidRPr="008408C7">
        <w:rPr>
          <w:color w:val="000000"/>
          <w:sz w:val="28"/>
          <w:szCs w:val="28"/>
          <w:bdr w:val="none" w:sz="0" w:space="0" w:color="auto" w:frame="1"/>
        </w:rPr>
        <w:t>ому обговорені</w:t>
      </w:r>
      <w:r w:rsidR="00486E77" w:rsidRPr="008408C7">
        <w:rPr>
          <w:color w:val="000000"/>
          <w:sz w:val="28"/>
          <w:szCs w:val="28"/>
          <w:bdr w:val="none" w:sz="0" w:space="0" w:color="auto" w:frame="1"/>
        </w:rPr>
        <w:t xml:space="preserve"> та прийняття рішень з питань, які не було передбачено розпорядженням </w:t>
      </w:r>
      <w:r w:rsidRPr="008408C7">
        <w:rPr>
          <w:color w:val="000000"/>
          <w:sz w:val="28"/>
          <w:szCs w:val="28"/>
          <w:bdr w:val="none" w:sz="0" w:space="0" w:color="auto" w:frame="1"/>
        </w:rPr>
        <w:t>міського</w:t>
      </w:r>
      <w:r w:rsidR="004B4E08" w:rsidRPr="008408C7">
        <w:rPr>
          <w:color w:val="000000"/>
          <w:sz w:val="28"/>
          <w:szCs w:val="28"/>
          <w:bdr w:val="none" w:sz="0" w:space="0" w:color="auto" w:frame="1"/>
        </w:rPr>
        <w:t xml:space="preserve"> голови</w:t>
      </w:r>
      <w:r w:rsidR="00486E77" w:rsidRPr="008408C7">
        <w:rPr>
          <w:color w:val="000000"/>
          <w:sz w:val="28"/>
          <w:szCs w:val="28"/>
          <w:bdr w:val="none" w:sz="0" w:space="0" w:color="auto" w:frame="1"/>
        </w:rPr>
        <w:t>, не допускається</w:t>
      </w:r>
      <w:r w:rsidRPr="008408C7">
        <w:rPr>
          <w:color w:val="000000"/>
          <w:sz w:val="28"/>
          <w:szCs w:val="28"/>
          <w:bdr w:val="none" w:sz="0" w:space="0" w:color="auto" w:frame="1"/>
        </w:rPr>
        <w:t>.</w:t>
      </w:r>
    </w:p>
    <w:p w:rsidR="00213342" w:rsidRPr="008408C7" w:rsidRDefault="00213342"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14.</w:t>
      </w:r>
      <w:r w:rsidR="00486E77" w:rsidRPr="008408C7">
        <w:rPr>
          <w:color w:val="000000"/>
          <w:sz w:val="28"/>
          <w:szCs w:val="28"/>
          <w:bdr w:val="none" w:sz="0" w:space="0" w:color="auto" w:frame="1"/>
        </w:rPr>
        <w:t xml:space="preserve"> </w:t>
      </w:r>
      <w:r w:rsidRPr="008408C7">
        <w:rPr>
          <w:color w:val="000000"/>
          <w:sz w:val="28"/>
          <w:szCs w:val="28"/>
          <w:bdr w:val="none" w:sz="0" w:space="0" w:color="auto" w:frame="1"/>
        </w:rPr>
        <w:t>Міський голова (або його представник)</w:t>
      </w:r>
      <w:r w:rsidR="00486E77" w:rsidRPr="008408C7">
        <w:rPr>
          <w:color w:val="000000"/>
          <w:sz w:val="28"/>
          <w:szCs w:val="28"/>
          <w:bdr w:val="none" w:sz="0" w:space="0" w:color="auto" w:frame="1"/>
        </w:rPr>
        <w:t xml:space="preserve"> відповідно до регламенту надає по черзі слово для виступу учасникам </w:t>
      </w:r>
      <w:r w:rsidR="004B4E08" w:rsidRPr="008408C7">
        <w:rPr>
          <w:color w:val="000000"/>
          <w:sz w:val="28"/>
          <w:szCs w:val="28"/>
          <w:bdr w:val="none" w:sz="0" w:space="0" w:color="auto" w:frame="1"/>
        </w:rPr>
        <w:t>обговорення</w:t>
      </w:r>
      <w:r w:rsidR="00486E77" w:rsidRPr="008408C7">
        <w:rPr>
          <w:color w:val="000000"/>
          <w:sz w:val="28"/>
          <w:szCs w:val="28"/>
          <w:bdr w:val="none" w:sz="0" w:space="0" w:color="auto" w:frame="1"/>
        </w:rPr>
        <w:t>. Усі отримують слово тільки з дозволу головуючого. Виступи учасників громадського обговорення не можуть перериватися чи припинятися інакше, ніж у порядку, визначеному цим Положенням.</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Кожен учасник громадського обговорення має право надати пропозиції, висловити зауваження, поставити запитання усно чи письмово. На вимогу учасника громадського обговорення, який подає пропозицію, вона має бути поставлена на голосування. Усі пропозиції, зауваження і запитання заносяться (додаються) до протоколу.</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w:t>
      </w:r>
    </w:p>
    <w:p w:rsidR="00486E77"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Учасники громадського обговорення повинні дотримуватися вимог цього Положення, затвердженого порядку денного та регламенту громадського обговорення, норм етичної поведінки, не допускати вигуків, образ, вчинення правопорушень та інших дій, що заважають проведенню громадського обговорення.</w:t>
      </w:r>
    </w:p>
    <w:p w:rsidR="00486E77" w:rsidRPr="008408C7" w:rsidRDefault="00486E77" w:rsidP="005C5C44">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У випадку порушення вимог цього Положення</w:t>
      </w:r>
      <w:r w:rsidR="00213342" w:rsidRPr="008408C7">
        <w:rPr>
          <w:color w:val="000000"/>
          <w:sz w:val="28"/>
          <w:szCs w:val="28"/>
          <w:bdr w:val="none" w:sz="0" w:space="0" w:color="auto" w:frame="1"/>
        </w:rPr>
        <w:t>,</w:t>
      </w:r>
      <w:r w:rsidRPr="008408C7">
        <w:rPr>
          <w:color w:val="000000"/>
          <w:sz w:val="28"/>
          <w:szCs w:val="28"/>
          <w:bdr w:val="none" w:sz="0" w:space="0" w:color="auto" w:frame="1"/>
        </w:rPr>
        <w:t xml:space="preserve"> головуючий може прийняти рішення про видалення порушника </w:t>
      </w:r>
      <w:r w:rsidR="00213342" w:rsidRPr="008408C7">
        <w:rPr>
          <w:color w:val="000000"/>
          <w:sz w:val="28"/>
          <w:szCs w:val="28"/>
          <w:bdr w:val="none" w:sz="0" w:space="0" w:color="auto" w:frame="1"/>
        </w:rPr>
        <w:t>(порушників) з місця, де проводи</w:t>
      </w:r>
      <w:r w:rsidRPr="008408C7">
        <w:rPr>
          <w:color w:val="000000"/>
          <w:sz w:val="28"/>
          <w:szCs w:val="28"/>
          <w:bdr w:val="none" w:sz="0" w:space="0" w:color="auto" w:frame="1"/>
        </w:rPr>
        <w:t>ться громадськ</w:t>
      </w:r>
      <w:r w:rsidR="00213342" w:rsidRPr="008408C7">
        <w:rPr>
          <w:color w:val="000000"/>
          <w:sz w:val="28"/>
          <w:szCs w:val="28"/>
          <w:bdr w:val="none" w:sz="0" w:space="0" w:color="auto" w:frame="1"/>
        </w:rPr>
        <w:t>е обговорення. У разі невиконання</w:t>
      </w:r>
      <w:r w:rsidRPr="008408C7">
        <w:rPr>
          <w:color w:val="000000"/>
          <w:sz w:val="28"/>
          <w:szCs w:val="28"/>
          <w:bdr w:val="none" w:sz="0" w:space="0" w:color="auto" w:frame="1"/>
        </w:rPr>
        <w:t xml:space="preserve"> рішення про видалення порушників до них можуть бути застосовані заходи примусу відповідно до чинного законодавства.</w:t>
      </w:r>
    </w:p>
    <w:p w:rsidR="00213342" w:rsidRPr="008408C7" w:rsidRDefault="00486E77" w:rsidP="00213342">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rFonts w:ascii="Calibri" w:hAnsi="Calibri" w:cs="Arial"/>
          <w:color w:val="000000"/>
          <w:sz w:val="22"/>
          <w:szCs w:val="22"/>
          <w:bdr w:val="none" w:sz="0" w:space="0" w:color="auto" w:frame="1"/>
        </w:rPr>
        <w:t> </w:t>
      </w:r>
      <w:r w:rsidRPr="008408C7">
        <w:rPr>
          <w:color w:val="000000"/>
          <w:sz w:val="28"/>
          <w:szCs w:val="28"/>
          <w:bdr w:val="none" w:sz="0" w:space="0" w:color="auto" w:frame="1"/>
        </w:rPr>
        <w:t>Громадськ</w:t>
      </w:r>
      <w:r w:rsidR="004B4E08" w:rsidRPr="008408C7">
        <w:rPr>
          <w:color w:val="000000"/>
          <w:sz w:val="28"/>
          <w:szCs w:val="28"/>
          <w:bdr w:val="none" w:sz="0" w:space="0" w:color="auto" w:frame="1"/>
        </w:rPr>
        <w:t>е</w:t>
      </w:r>
      <w:r w:rsidR="00213342" w:rsidRPr="008408C7">
        <w:rPr>
          <w:color w:val="000000"/>
          <w:sz w:val="28"/>
          <w:szCs w:val="28"/>
          <w:bdr w:val="none" w:sz="0" w:space="0" w:color="auto" w:frame="1"/>
        </w:rPr>
        <w:t xml:space="preserve"> </w:t>
      </w:r>
      <w:r w:rsidR="004B4E08" w:rsidRPr="008408C7">
        <w:rPr>
          <w:color w:val="000000"/>
          <w:sz w:val="28"/>
          <w:szCs w:val="28"/>
          <w:bdr w:val="none" w:sz="0" w:space="0" w:color="auto" w:frame="1"/>
        </w:rPr>
        <w:t xml:space="preserve">обговорення </w:t>
      </w:r>
      <w:r w:rsidRPr="008408C7">
        <w:rPr>
          <w:color w:val="000000"/>
          <w:sz w:val="28"/>
          <w:szCs w:val="28"/>
          <w:bdr w:val="none" w:sz="0" w:space="0" w:color="auto" w:frame="1"/>
        </w:rPr>
        <w:t xml:space="preserve"> відбува</w:t>
      </w:r>
      <w:r w:rsidR="004B4E08" w:rsidRPr="008408C7">
        <w:rPr>
          <w:color w:val="000000"/>
          <w:sz w:val="28"/>
          <w:szCs w:val="28"/>
          <w:bdr w:val="none" w:sz="0" w:space="0" w:color="auto" w:frame="1"/>
        </w:rPr>
        <w:t>є</w:t>
      </w:r>
      <w:r w:rsidRPr="008408C7">
        <w:rPr>
          <w:color w:val="000000"/>
          <w:sz w:val="28"/>
          <w:szCs w:val="28"/>
          <w:bdr w:val="none" w:sz="0" w:space="0" w:color="auto" w:frame="1"/>
        </w:rPr>
        <w:t>ться у відкритому режимі. За наявності організаційно-технічної можливості</w:t>
      </w:r>
      <w:r w:rsidR="00213342" w:rsidRPr="008408C7">
        <w:rPr>
          <w:color w:val="000000"/>
          <w:sz w:val="28"/>
          <w:szCs w:val="28"/>
          <w:bdr w:val="none" w:sz="0" w:space="0" w:color="auto" w:frame="1"/>
        </w:rPr>
        <w:t>,</w:t>
      </w:r>
      <w:r w:rsidRPr="008408C7">
        <w:rPr>
          <w:color w:val="000000"/>
          <w:sz w:val="28"/>
          <w:szCs w:val="28"/>
          <w:bdr w:val="none" w:sz="0" w:space="0" w:color="auto" w:frame="1"/>
        </w:rPr>
        <w:t xml:space="preserve"> ініціатор забезпечує їх веб-трансляцію, аудіо-, фото- та/або </w:t>
      </w:r>
      <w:proofErr w:type="spellStart"/>
      <w:r w:rsidRPr="008408C7">
        <w:rPr>
          <w:color w:val="000000"/>
          <w:sz w:val="28"/>
          <w:szCs w:val="28"/>
          <w:bdr w:val="none" w:sz="0" w:space="0" w:color="auto" w:frame="1"/>
        </w:rPr>
        <w:t>відеофіксацію</w:t>
      </w:r>
      <w:proofErr w:type="spellEnd"/>
      <w:r w:rsidRPr="008408C7">
        <w:rPr>
          <w:color w:val="000000"/>
          <w:sz w:val="28"/>
          <w:szCs w:val="28"/>
          <w:bdr w:val="none" w:sz="0" w:space="0" w:color="auto" w:frame="1"/>
        </w:rPr>
        <w:t xml:space="preserve">. Кожен учасник громадського обговорення, а також присутні представники засобів масової інформації мають право здійснювати аудіо, фото- та/або </w:t>
      </w:r>
      <w:proofErr w:type="spellStart"/>
      <w:r w:rsidRPr="008408C7">
        <w:rPr>
          <w:color w:val="000000"/>
          <w:sz w:val="28"/>
          <w:szCs w:val="28"/>
          <w:bdr w:val="none" w:sz="0" w:space="0" w:color="auto" w:frame="1"/>
        </w:rPr>
        <w:t>відеофіксацію</w:t>
      </w:r>
      <w:proofErr w:type="spellEnd"/>
      <w:r w:rsidRPr="008408C7">
        <w:rPr>
          <w:color w:val="000000"/>
          <w:sz w:val="28"/>
          <w:szCs w:val="28"/>
          <w:bdr w:val="none" w:sz="0" w:space="0" w:color="auto" w:frame="1"/>
        </w:rPr>
        <w:t xml:space="preserve"> чи веб-трансляцію громадського обговорення, якщо це не перешкоджає їх проведенню.</w:t>
      </w:r>
    </w:p>
    <w:p w:rsidR="00213342" w:rsidRPr="008408C7" w:rsidRDefault="00486E77" w:rsidP="00213342">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 xml:space="preserve">15. Голосування щодо прийняття або відхилення </w:t>
      </w:r>
      <w:r w:rsidR="00213342" w:rsidRPr="008408C7">
        <w:rPr>
          <w:color w:val="000000"/>
          <w:sz w:val="28"/>
          <w:szCs w:val="28"/>
          <w:bdr w:val="none" w:sz="0" w:space="0" w:color="auto" w:frame="1"/>
        </w:rPr>
        <w:t>відповідного питання порядку денного та/або внесених </w:t>
      </w:r>
      <w:r w:rsidRPr="008408C7">
        <w:rPr>
          <w:color w:val="000000"/>
          <w:sz w:val="28"/>
          <w:szCs w:val="28"/>
          <w:bdr w:val="none" w:sz="0" w:space="0" w:color="auto" w:frame="1"/>
        </w:rPr>
        <w:t>учасникам</w:t>
      </w:r>
      <w:r w:rsidR="00213342" w:rsidRPr="008408C7">
        <w:rPr>
          <w:color w:val="000000"/>
          <w:sz w:val="28"/>
          <w:szCs w:val="28"/>
          <w:bdr w:val="none" w:sz="0" w:space="0" w:color="auto" w:frame="1"/>
        </w:rPr>
        <w:t xml:space="preserve"> </w:t>
      </w:r>
      <w:r w:rsidRPr="008408C7">
        <w:rPr>
          <w:color w:val="000000"/>
          <w:sz w:val="28"/>
          <w:szCs w:val="28"/>
          <w:bdr w:val="none" w:sz="0" w:space="0" w:color="auto" w:frame="1"/>
        </w:rPr>
        <w:t>громадськ</w:t>
      </w:r>
      <w:r w:rsidR="00213342" w:rsidRPr="008408C7">
        <w:rPr>
          <w:color w:val="000000"/>
          <w:sz w:val="28"/>
          <w:szCs w:val="28"/>
          <w:bdr w:val="none" w:sz="0" w:space="0" w:color="auto" w:frame="1"/>
        </w:rPr>
        <w:t xml:space="preserve">ого </w:t>
      </w:r>
      <w:r w:rsidR="004B4E08"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пропозицій здійснюється шляхом підняття рук особами, які мають право го</w:t>
      </w:r>
      <w:r w:rsidR="004B4E08" w:rsidRPr="008408C7">
        <w:rPr>
          <w:color w:val="000000"/>
          <w:sz w:val="28"/>
          <w:szCs w:val="28"/>
          <w:bdr w:val="none" w:sz="0" w:space="0" w:color="auto" w:frame="1"/>
        </w:rPr>
        <w:t>лосу</w:t>
      </w:r>
      <w:r w:rsidRPr="008408C7">
        <w:rPr>
          <w:color w:val="000000"/>
          <w:sz w:val="28"/>
          <w:szCs w:val="28"/>
          <w:bdr w:val="none" w:sz="0" w:space="0" w:color="auto" w:frame="1"/>
        </w:rPr>
        <w:t xml:space="preserve">. Рішення, у тому числі з питань процедурного характеру, приймається більшістю голосів від кількості зареєстрованих учасників, які мають право голосу відповідно до цього Порядку. Результати підрахунку голосів </w:t>
      </w:r>
      <w:r w:rsidRPr="008408C7">
        <w:rPr>
          <w:color w:val="000000"/>
          <w:sz w:val="28"/>
          <w:szCs w:val="28"/>
          <w:bdr w:val="none" w:sz="0" w:space="0" w:color="auto" w:frame="1"/>
        </w:rPr>
        <w:lastRenderedPageBreak/>
        <w:t>оголошуються лічильною комісією та вносяться до протоколу громадськ</w:t>
      </w:r>
      <w:r w:rsidR="004B4E08" w:rsidRPr="008408C7">
        <w:rPr>
          <w:color w:val="000000"/>
          <w:sz w:val="28"/>
          <w:szCs w:val="28"/>
          <w:bdr w:val="none" w:sz="0" w:space="0" w:color="auto" w:frame="1"/>
        </w:rPr>
        <w:t>ого обговорення</w:t>
      </w:r>
      <w:r w:rsidR="00213342" w:rsidRPr="008408C7">
        <w:rPr>
          <w:color w:val="000000"/>
          <w:sz w:val="28"/>
          <w:szCs w:val="28"/>
          <w:bdr w:val="none" w:sz="0" w:space="0" w:color="auto" w:frame="1"/>
        </w:rPr>
        <w:t>.</w:t>
      </w:r>
    </w:p>
    <w:p w:rsidR="00486E77" w:rsidRPr="008408C7" w:rsidRDefault="00486E77" w:rsidP="00213342">
      <w:pPr>
        <w:pStyle w:val="a6"/>
        <w:shd w:val="clear" w:color="auto" w:fill="FBFBFB"/>
        <w:spacing w:before="0" w:beforeAutospacing="0" w:after="0" w:afterAutospacing="0"/>
        <w:ind w:firstLine="567"/>
        <w:jc w:val="both"/>
        <w:rPr>
          <w:color w:val="000000"/>
          <w:sz w:val="28"/>
          <w:szCs w:val="28"/>
          <w:bdr w:val="none" w:sz="0" w:space="0" w:color="auto" w:frame="1"/>
        </w:rPr>
      </w:pPr>
      <w:r w:rsidRPr="008408C7">
        <w:rPr>
          <w:color w:val="000000"/>
          <w:sz w:val="28"/>
          <w:szCs w:val="28"/>
          <w:bdr w:val="none" w:sz="0" w:space="0" w:color="auto" w:frame="1"/>
        </w:rPr>
        <w:t>16.</w:t>
      </w:r>
      <w:r w:rsidR="00213342" w:rsidRPr="008408C7">
        <w:rPr>
          <w:color w:val="000000"/>
          <w:sz w:val="28"/>
          <w:szCs w:val="28"/>
          <w:bdr w:val="none" w:sz="0" w:space="0" w:color="auto" w:frame="1"/>
        </w:rPr>
        <w:t xml:space="preserve"> </w:t>
      </w:r>
      <w:r w:rsidRPr="008408C7">
        <w:rPr>
          <w:color w:val="000000"/>
          <w:sz w:val="28"/>
          <w:szCs w:val="28"/>
          <w:bdr w:val="none" w:sz="0" w:space="0" w:color="auto" w:frame="1"/>
        </w:rPr>
        <w:t>За результатами громадськ</w:t>
      </w:r>
      <w:r w:rsidR="00BA447C" w:rsidRPr="008408C7">
        <w:rPr>
          <w:color w:val="000000"/>
          <w:sz w:val="28"/>
          <w:szCs w:val="28"/>
          <w:bdr w:val="none" w:sz="0" w:space="0" w:color="auto" w:frame="1"/>
        </w:rPr>
        <w:t>ого обговорення</w:t>
      </w:r>
      <w:r w:rsidRPr="008408C7">
        <w:rPr>
          <w:color w:val="000000"/>
          <w:sz w:val="28"/>
          <w:szCs w:val="28"/>
          <w:bdr w:val="none" w:sz="0" w:space="0" w:color="auto" w:frame="1"/>
        </w:rPr>
        <w:t xml:space="preserve"> у триденний термін оформляється письмовий протокол, в якому чітко </w:t>
      </w:r>
      <w:proofErr w:type="spellStart"/>
      <w:r w:rsidRPr="008408C7">
        <w:rPr>
          <w:color w:val="000000"/>
          <w:sz w:val="28"/>
          <w:szCs w:val="28"/>
          <w:bdr w:val="none" w:sz="0" w:space="0" w:color="auto" w:frame="1"/>
        </w:rPr>
        <w:t>формулюються</w:t>
      </w:r>
      <w:proofErr w:type="spellEnd"/>
      <w:r w:rsidRPr="008408C7">
        <w:rPr>
          <w:color w:val="000000"/>
          <w:sz w:val="28"/>
          <w:szCs w:val="28"/>
          <w:bdr w:val="none" w:sz="0" w:space="0" w:color="auto" w:frame="1"/>
        </w:rPr>
        <w:t xml:space="preserve"> рішення (пропозиції) громадського обговорення. Протокол підписується</w:t>
      </w:r>
      <w:r w:rsidR="00213342" w:rsidRPr="008408C7">
        <w:rPr>
          <w:color w:val="000000"/>
          <w:sz w:val="28"/>
          <w:szCs w:val="28"/>
          <w:bdr w:val="none" w:sz="0" w:space="0" w:color="auto" w:frame="1"/>
        </w:rPr>
        <w:t xml:space="preserve"> міським </w:t>
      </w:r>
      <w:r w:rsidRPr="008408C7">
        <w:rPr>
          <w:color w:val="000000"/>
          <w:sz w:val="28"/>
          <w:szCs w:val="28"/>
          <w:bdr w:val="none" w:sz="0" w:space="0" w:color="auto" w:frame="1"/>
        </w:rPr>
        <w:t xml:space="preserve">головою </w:t>
      </w:r>
      <w:r w:rsidR="00213342" w:rsidRPr="008408C7">
        <w:rPr>
          <w:color w:val="000000"/>
          <w:sz w:val="28"/>
          <w:szCs w:val="28"/>
          <w:bdr w:val="none" w:sz="0" w:space="0" w:color="auto" w:frame="1"/>
        </w:rPr>
        <w:t xml:space="preserve">(або його представником) </w:t>
      </w:r>
      <w:r w:rsidRPr="008408C7">
        <w:rPr>
          <w:color w:val="000000"/>
          <w:sz w:val="28"/>
          <w:szCs w:val="28"/>
          <w:bdr w:val="none" w:sz="0" w:space="0" w:color="auto" w:frame="1"/>
        </w:rPr>
        <w:t xml:space="preserve">та </w:t>
      </w:r>
      <w:r w:rsidRPr="004C6C7F">
        <w:rPr>
          <w:color w:val="FF0000"/>
          <w:sz w:val="28"/>
          <w:szCs w:val="28"/>
          <w:bdr w:val="none" w:sz="0" w:space="0" w:color="auto" w:frame="1"/>
        </w:rPr>
        <w:t xml:space="preserve">секретарем </w:t>
      </w:r>
      <w:r w:rsidR="00213342" w:rsidRPr="004C6C7F">
        <w:rPr>
          <w:color w:val="FF0000"/>
          <w:sz w:val="28"/>
          <w:szCs w:val="28"/>
          <w:bdr w:val="none" w:sz="0" w:space="0" w:color="auto" w:frame="1"/>
        </w:rPr>
        <w:t>Ічнянської міської ради</w:t>
      </w:r>
      <w:r w:rsidRPr="008408C7">
        <w:rPr>
          <w:color w:val="000000"/>
          <w:sz w:val="28"/>
          <w:szCs w:val="28"/>
          <w:bdr w:val="none" w:sz="0" w:space="0" w:color="auto" w:frame="1"/>
        </w:rPr>
        <w:t xml:space="preserve"> у двох примірниках. Список реєстрації учасників громадського обговорення додається до протоколу та є його невід’ємною частиною.</w:t>
      </w:r>
    </w:p>
    <w:p w:rsidR="00262F30" w:rsidRPr="008408C7" w:rsidRDefault="00262F30" w:rsidP="00262F30">
      <w:pPr>
        <w:ind w:firstLine="567"/>
        <w:jc w:val="both"/>
        <w:rPr>
          <w:rFonts w:ascii="Times New Roman" w:hAnsi="Times New Roman"/>
          <w:sz w:val="28"/>
          <w:szCs w:val="28"/>
          <w:shd w:val="clear" w:color="auto" w:fill="FFFFFF"/>
        </w:rPr>
      </w:pPr>
      <w:r w:rsidRPr="008408C7">
        <w:rPr>
          <w:rFonts w:ascii="Times New Roman" w:hAnsi="Times New Roman"/>
          <w:sz w:val="28"/>
          <w:szCs w:val="28"/>
          <w:shd w:val="clear" w:color="auto" w:fill="FFFFFF"/>
        </w:rPr>
        <w:t xml:space="preserve">Протокол за результатами проведеного громадського обговорення кандидатури старости має містити такі відомості: </w:t>
      </w:r>
    </w:p>
    <w:p w:rsidR="004507FD" w:rsidRPr="008408C7" w:rsidRDefault="00262F30"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дата (період) і місце проведення громадського обговорення;</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територія, на якій проводяться громадське обговорення;</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питання, які розглядалися на громадському обговорені;</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відомості про кандидатуру старости</w:t>
      </w:r>
      <w:r w:rsidR="00262F30" w:rsidRPr="008408C7">
        <w:rPr>
          <w:rFonts w:ascii="Times New Roman" w:hAnsi="Times New Roman"/>
          <w:sz w:val="28"/>
          <w:szCs w:val="28"/>
          <w:shd w:val="clear" w:color="auto" w:fill="FFFFFF"/>
        </w:rPr>
        <w:t>;</w:t>
      </w:r>
    </w:p>
    <w:p w:rsidR="00262F30"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кількість</w:t>
      </w:r>
      <w:r w:rsidR="00090C0C" w:rsidRPr="008408C7">
        <w:rPr>
          <w:rFonts w:ascii="Times New Roman" w:hAnsi="Times New Roman"/>
          <w:sz w:val="28"/>
          <w:szCs w:val="28"/>
          <w:shd w:val="clear" w:color="auto" w:fill="FFFFFF"/>
        </w:rPr>
        <w:t xml:space="preserve"> </w:t>
      </w:r>
      <w:r w:rsidRPr="008408C7">
        <w:rPr>
          <w:rFonts w:ascii="Times New Roman" w:hAnsi="Times New Roman"/>
          <w:sz w:val="28"/>
          <w:szCs w:val="28"/>
          <w:shd w:val="clear" w:color="auto" w:fill="FFFFFF"/>
        </w:rPr>
        <w:t xml:space="preserve">жителів відповідного </w:t>
      </w:r>
      <w:proofErr w:type="spellStart"/>
      <w:r w:rsidRPr="008408C7">
        <w:rPr>
          <w:rFonts w:ascii="Times New Roman" w:hAnsi="Times New Roman"/>
          <w:sz w:val="28"/>
          <w:szCs w:val="28"/>
          <w:shd w:val="clear" w:color="auto" w:fill="FFFFFF"/>
        </w:rPr>
        <w:t>старостинського</w:t>
      </w:r>
      <w:proofErr w:type="spellEnd"/>
      <w:r w:rsidRPr="008408C7">
        <w:rPr>
          <w:rFonts w:ascii="Times New Roman" w:hAnsi="Times New Roman"/>
          <w:sz w:val="28"/>
          <w:szCs w:val="28"/>
          <w:shd w:val="clear" w:color="auto" w:fill="FFFFFF"/>
        </w:rPr>
        <w:t xml:space="preserve"> округу, які є громадянами України і мають право голосу на виборах</w:t>
      </w:r>
      <w:r w:rsidR="00262F30" w:rsidRPr="008408C7">
        <w:rPr>
          <w:rFonts w:ascii="Times New Roman" w:hAnsi="Times New Roman"/>
          <w:sz w:val="28"/>
          <w:szCs w:val="28"/>
          <w:shd w:val="clear" w:color="auto" w:fill="FFFFFF"/>
        </w:rPr>
        <w:t>;</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кількість учасників громадського обговорення з правом голосу;</w:t>
      </w:r>
    </w:p>
    <w:p w:rsidR="004507FD" w:rsidRPr="008408C7" w:rsidRDefault="004507FD" w:rsidP="00262F3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кількість учасників громадського обговорення з правом дорадчого голосу;</w:t>
      </w:r>
    </w:p>
    <w:p w:rsidR="00350610" w:rsidRPr="008408C7" w:rsidRDefault="00262F30" w:rsidP="00350610">
      <w:pPr>
        <w:pStyle w:val="a7"/>
        <w:numPr>
          <w:ilvl w:val="0"/>
          <w:numId w:val="7"/>
        </w:numPr>
        <w:jc w:val="both"/>
        <w:rPr>
          <w:rFonts w:ascii="Times New Roman" w:hAnsi="Times New Roman"/>
          <w:sz w:val="28"/>
          <w:szCs w:val="28"/>
        </w:rPr>
      </w:pPr>
      <w:r w:rsidRPr="008408C7">
        <w:rPr>
          <w:rFonts w:ascii="Times New Roman" w:hAnsi="Times New Roman"/>
          <w:sz w:val="28"/>
          <w:szCs w:val="28"/>
          <w:shd w:val="clear" w:color="auto" w:fill="FFFFFF"/>
        </w:rPr>
        <w:t>кількість учасників громадського обговорення,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r w:rsidR="00350610" w:rsidRPr="008408C7">
        <w:rPr>
          <w:rFonts w:ascii="Times New Roman" w:hAnsi="Times New Roman"/>
          <w:sz w:val="28"/>
          <w:szCs w:val="28"/>
          <w:shd w:val="clear" w:color="auto" w:fill="FFFFFF"/>
        </w:rPr>
        <w:t>;</w:t>
      </w:r>
    </w:p>
    <w:p w:rsidR="00350610" w:rsidRPr="008408C7" w:rsidRDefault="00213342" w:rsidP="00350610">
      <w:pPr>
        <w:pStyle w:val="a7"/>
        <w:numPr>
          <w:ilvl w:val="0"/>
          <w:numId w:val="7"/>
        </w:numPr>
        <w:jc w:val="both"/>
        <w:rPr>
          <w:rFonts w:ascii="Times New Roman" w:hAnsi="Times New Roman"/>
          <w:sz w:val="28"/>
          <w:szCs w:val="28"/>
        </w:rPr>
      </w:pPr>
      <w:r w:rsidRPr="008408C7">
        <w:rPr>
          <w:rFonts w:ascii="Times New Roman" w:hAnsi="Times New Roman"/>
          <w:color w:val="000000"/>
          <w:sz w:val="28"/>
          <w:szCs w:val="28"/>
          <w:bdr w:val="none" w:sz="0" w:space="0" w:color="auto" w:frame="1"/>
        </w:rPr>
        <w:t>р</w:t>
      </w:r>
      <w:r w:rsidR="00486E77" w:rsidRPr="008408C7">
        <w:rPr>
          <w:rFonts w:ascii="Times New Roman" w:hAnsi="Times New Roman"/>
          <w:color w:val="000000"/>
          <w:sz w:val="28"/>
          <w:szCs w:val="28"/>
          <w:bdr w:val="none" w:sz="0" w:space="0" w:color="auto" w:frame="1"/>
        </w:rPr>
        <w:t xml:space="preserve">ішення (пропозиції) громадського обговорення, прийняті за </w:t>
      </w:r>
      <w:r w:rsidR="00350610" w:rsidRPr="008408C7">
        <w:rPr>
          <w:rFonts w:ascii="Times New Roman" w:hAnsi="Times New Roman"/>
          <w:color w:val="000000"/>
          <w:sz w:val="28"/>
          <w:szCs w:val="28"/>
          <w:bdr w:val="none" w:sz="0" w:space="0" w:color="auto" w:frame="1"/>
        </w:rPr>
        <w:t>результатами розгляду питань</w:t>
      </w:r>
      <w:r w:rsidR="00486E77" w:rsidRPr="008408C7">
        <w:rPr>
          <w:rFonts w:ascii="Times New Roman" w:hAnsi="Times New Roman"/>
          <w:color w:val="000000"/>
          <w:sz w:val="28"/>
          <w:szCs w:val="28"/>
          <w:bdr w:val="none" w:sz="0" w:space="0" w:color="auto" w:frame="1"/>
        </w:rPr>
        <w:t>;</w:t>
      </w:r>
    </w:p>
    <w:p w:rsidR="00213342" w:rsidRPr="008408C7" w:rsidRDefault="00486E77" w:rsidP="00350610">
      <w:pPr>
        <w:pStyle w:val="a7"/>
        <w:numPr>
          <w:ilvl w:val="0"/>
          <w:numId w:val="7"/>
        </w:numPr>
        <w:tabs>
          <w:tab w:val="left" w:pos="993"/>
        </w:tabs>
        <w:ind w:left="0" w:firstLine="567"/>
        <w:jc w:val="both"/>
        <w:rPr>
          <w:rFonts w:ascii="Times New Roman" w:hAnsi="Times New Roman"/>
          <w:sz w:val="28"/>
          <w:szCs w:val="28"/>
        </w:rPr>
      </w:pPr>
      <w:r w:rsidRPr="008408C7">
        <w:rPr>
          <w:rFonts w:ascii="Times New Roman" w:hAnsi="Times New Roman"/>
          <w:color w:val="000000"/>
          <w:sz w:val="28"/>
          <w:szCs w:val="28"/>
          <w:bdr w:val="none" w:sz="0" w:space="0" w:color="auto" w:frame="1"/>
        </w:rPr>
        <w:t> </w:t>
      </w:r>
      <w:r w:rsidR="00213342" w:rsidRPr="008408C7">
        <w:rPr>
          <w:rFonts w:ascii="Times New Roman" w:hAnsi="Times New Roman"/>
          <w:color w:val="000000"/>
          <w:sz w:val="28"/>
          <w:szCs w:val="28"/>
          <w:bdr w:val="none" w:sz="0" w:space="0" w:color="auto" w:frame="1"/>
        </w:rPr>
        <w:t>і</w:t>
      </w:r>
      <w:r w:rsidRPr="008408C7">
        <w:rPr>
          <w:rFonts w:ascii="Times New Roman" w:hAnsi="Times New Roman"/>
          <w:color w:val="000000"/>
          <w:sz w:val="28"/>
          <w:szCs w:val="28"/>
          <w:bdr w:val="none" w:sz="0" w:space="0" w:color="auto" w:frame="1"/>
        </w:rPr>
        <w:t>нша інформація, передбачена цим Порядком або актами законодавства.</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Один примірник протоколу громадськ</w:t>
      </w:r>
      <w:r w:rsidR="00BA447C" w:rsidRPr="008408C7">
        <w:rPr>
          <w:color w:val="000000"/>
          <w:sz w:val="28"/>
          <w:szCs w:val="28"/>
          <w:bdr w:val="none" w:sz="0" w:space="0" w:color="auto" w:frame="1"/>
        </w:rPr>
        <w:t>ого</w:t>
      </w:r>
      <w:r w:rsidR="00213342" w:rsidRPr="008408C7">
        <w:rPr>
          <w:color w:val="000000"/>
          <w:sz w:val="28"/>
          <w:szCs w:val="28"/>
          <w:bdr w:val="none" w:sz="0" w:space="0" w:color="auto" w:frame="1"/>
        </w:rPr>
        <w:t xml:space="preserve"> </w:t>
      </w:r>
      <w:r w:rsidR="00BA447C" w:rsidRPr="008408C7">
        <w:rPr>
          <w:color w:val="000000"/>
          <w:sz w:val="28"/>
          <w:szCs w:val="28"/>
          <w:bdr w:val="none" w:sz="0" w:space="0" w:color="auto" w:frame="1"/>
        </w:rPr>
        <w:t>обговорення</w:t>
      </w:r>
      <w:r w:rsidRPr="008408C7">
        <w:rPr>
          <w:color w:val="000000"/>
          <w:sz w:val="28"/>
          <w:szCs w:val="28"/>
          <w:bdr w:val="none" w:sz="0" w:space="0" w:color="auto" w:frame="1"/>
        </w:rPr>
        <w:t xml:space="preserve"> </w:t>
      </w:r>
      <w:r w:rsidR="00213342" w:rsidRPr="008408C7">
        <w:rPr>
          <w:color w:val="000000"/>
          <w:sz w:val="28"/>
          <w:szCs w:val="28"/>
          <w:bdr w:val="none" w:sz="0" w:space="0" w:color="auto" w:frame="1"/>
        </w:rPr>
        <w:t xml:space="preserve">виноситься </w:t>
      </w:r>
      <w:r w:rsidRPr="008408C7">
        <w:rPr>
          <w:color w:val="000000"/>
          <w:sz w:val="28"/>
          <w:szCs w:val="28"/>
          <w:bdr w:val="none" w:sz="0" w:space="0" w:color="auto" w:frame="1"/>
        </w:rPr>
        <w:t xml:space="preserve">на сесію </w:t>
      </w:r>
      <w:r w:rsidR="00213342" w:rsidRPr="008408C7">
        <w:rPr>
          <w:color w:val="000000"/>
          <w:sz w:val="28"/>
          <w:szCs w:val="28"/>
          <w:bdr w:val="none" w:sz="0" w:space="0" w:color="auto" w:frame="1"/>
        </w:rPr>
        <w:t>Ічнянської міської</w:t>
      </w:r>
      <w:r w:rsidRPr="008408C7">
        <w:rPr>
          <w:color w:val="000000"/>
          <w:sz w:val="28"/>
          <w:szCs w:val="28"/>
          <w:bdr w:val="none" w:sz="0" w:space="0" w:color="auto" w:frame="1"/>
        </w:rPr>
        <w:t xml:space="preserve"> ради</w:t>
      </w:r>
      <w:r w:rsidR="00213342" w:rsidRPr="008408C7">
        <w:rPr>
          <w:color w:val="000000"/>
          <w:sz w:val="28"/>
          <w:szCs w:val="28"/>
          <w:bdr w:val="none" w:sz="0" w:space="0" w:color="auto" w:frame="1"/>
        </w:rPr>
        <w:t xml:space="preserve"> як додаток до</w:t>
      </w:r>
      <w:r w:rsidRPr="008408C7">
        <w:rPr>
          <w:color w:val="000000"/>
          <w:sz w:val="28"/>
          <w:szCs w:val="28"/>
          <w:bdr w:val="none" w:sz="0" w:space="0" w:color="auto" w:frame="1"/>
        </w:rPr>
        <w:t xml:space="preserve"> подання </w:t>
      </w:r>
      <w:r w:rsidR="00213342" w:rsidRPr="008408C7">
        <w:rPr>
          <w:color w:val="000000"/>
          <w:sz w:val="28"/>
          <w:szCs w:val="28"/>
          <w:bdr w:val="none" w:sz="0" w:space="0" w:color="auto" w:frame="1"/>
        </w:rPr>
        <w:t>мі</w:t>
      </w:r>
      <w:r w:rsidRPr="008408C7">
        <w:rPr>
          <w:color w:val="000000"/>
          <w:sz w:val="28"/>
          <w:szCs w:val="28"/>
          <w:bdr w:val="none" w:sz="0" w:space="0" w:color="auto" w:frame="1"/>
        </w:rPr>
        <w:t>ського голови, другий примірник зберігається у ініціаторів громадських слухань.</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Копія протоколу не пізніше 10 робочих днів з дня проведення </w:t>
      </w:r>
      <w:r w:rsidR="00BA447C" w:rsidRPr="008408C7">
        <w:rPr>
          <w:color w:val="000000"/>
          <w:sz w:val="28"/>
          <w:szCs w:val="28"/>
          <w:bdr w:val="none" w:sz="0" w:space="0" w:color="auto" w:frame="1"/>
        </w:rPr>
        <w:t xml:space="preserve">обговорення </w:t>
      </w:r>
      <w:r w:rsidRPr="008408C7">
        <w:rPr>
          <w:color w:val="000000"/>
          <w:sz w:val="28"/>
          <w:szCs w:val="28"/>
          <w:bdr w:val="none" w:sz="0" w:space="0" w:color="auto" w:frame="1"/>
        </w:rPr>
        <w:t xml:space="preserve">вивішується для ознайомлення в місці проведення громадського обговорення і має бути доступна для ознайомлення протягом не менше одного місяця після проведення слухань, а також розміщуватися на офіційному веб-сайті </w:t>
      </w:r>
      <w:r w:rsidR="004C6C7F">
        <w:rPr>
          <w:color w:val="000000"/>
          <w:sz w:val="28"/>
          <w:szCs w:val="28"/>
          <w:bdr w:val="none" w:sz="0" w:space="0" w:color="auto" w:frame="1"/>
        </w:rPr>
        <w:t xml:space="preserve">міської </w:t>
      </w:r>
      <w:r w:rsidRPr="008408C7">
        <w:rPr>
          <w:color w:val="000000"/>
          <w:sz w:val="28"/>
          <w:szCs w:val="28"/>
          <w:bdr w:val="none" w:sz="0" w:space="0" w:color="auto" w:frame="1"/>
        </w:rPr>
        <w:t>Ради.</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Захист і обробка персональних даних, що містяться у протоколі громадського обговорення та додатку до нього, здійснюється відповідно до чинного законодавства України з урахуванням приписів цього Порядку. У разі оприлюднення списку реєстрації учасників громадського обговорення</w:t>
      </w:r>
      <w:r w:rsidR="00BA447C" w:rsidRPr="008408C7">
        <w:rPr>
          <w:color w:val="000000"/>
          <w:sz w:val="28"/>
          <w:szCs w:val="28"/>
          <w:bdr w:val="none" w:sz="0" w:space="0" w:color="auto" w:frame="1"/>
        </w:rPr>
        <w:t>,</w:t>
      </w:r>
      <w:r w:rsidRPr="008408C7">
        <w:rPr>
          <w:color w:val="000000"/>
          <w:sz w:val="28"/>
          <w:szCs w:val="28"/>
          <w:bdr w:val="none" w:sz="0" w:space="0" w:color="auto" w:frame="1"/>
        </w:rPr>
        <w:t xml:space="preserve"> дані про </w:t>
      </w:r>
      <w:r w:rsidRPr="008408C7">
        <w:rPr>
          <w:color w:val="000000"/>
          <w:sz w:val="28"/>
          <w:szCs w:val="28"/>
          <w:bdr w:val="none" w:sz="0" w:space="0" w:color="auto" w:frame="1"/>
        </w:rPr>
        <w:lastRenderedPageBreak/>
        <w:t>дату народження та місце проживання знеособлюються, якщо інше не встановлено рішенням учасників громадського обговорення. Зазначені дані можуть бути оприлюднені без згоди суб’єктів персональних даних виключно у випадках, передбачених нормами закону.</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17. </w:t>
      </w:r>
      <w:r w:rsidR="00BA447C" w:rsidRPr="008408C7">
        <w:rPr>
          <w:color w:val="000000"/>
          <w:sz w:val="28"/>
          <w:szCs w:val="28"/>
          <w:bdr w:val="none" w:sz="0" w:space="0" w:color="auto" w:frame="1"/>
        </w:rPr>
        <w:t>П</w:t>
      </w:r>
      <w:r w:rsidRPr="008408C7">
        <w:rPr>
          <w:color w:val="000000"/>
          <w:sz w:val="28"/>
          <w:szCs w:val="28"/>
          <w:bdr w:val="none" w:sz="0" w:space="0" w:color="auto" w:frame="1"/>
        </w:rPr>
        <w:t>осадові та службові особи несуть відповідальність за невиконання цього Порядку згідно із законодавством України.</w:t>
      </w:r>
    </w:p>
    <w:p w:rsidR="00262F30"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Недотримання</w:t>
      </w:r>
      <w:r w:rsidR="00262F30" w:rsidRPr="008408C7">
        <w:rPr>
          <w:color w:val="000000"/>
          <w:sz w:val="28"/>
          <w:szCs w:val="28"/>
          <w:bdr w:val="none" w:sz="0" w:space="0" w:color="auto" w:frame="1"/>
        </w:rPr>
        <w:t xml:space="preserve"> </w:t>
      </w:r>
      <w:r w:rsidRPr="008408C7">
        <w:rPr>
          <w:color w:val="000000"/>
          <w:sz w:val="28"/>
          <w:szCs w:val="28"/>
          <w:bdr w:val="none" w:sz="0" w:space="0" w:color="auto" w:frame="1"/>
        </w:rPr>
        <w:t xml:space="preserve">порядку ініціювання та проведення громадського обговорення, визначених цим Порядком, може бути підставою для визнання громадського обговорення </w:t>
      </w:r>
      <w:r w:rsidR="00BA447C" w:rsidRPr="008408C7">
        <w:rPr>
          <w:color w:val="000000"/>
          <w:sz w:val="28"/>
          <w:szCs w:val="28"/>
          <w:bdr w:val="none" w:sz="0" w:space="0" w:color="auto" w:frame="1"/>
        </w:rPr>
        <w:t>таким, що не відбул</w:t>
      </w:r>
      <w:r w:rsidR="00262F30" w:rsidRPr="008408C7">
        <w:rPr>
          <w:color w:val="000000"/>
          <w:sz w:val="28"/>
          <w:szCs w:val="28"/>
          <w:bdr w:val="none" w:sz="0" w:space="0" w:color="auto" w:frame="1"/>
        </w:rPr>
        <w:t>о</w:t>
      </w:r>
      <w:r w:rsidR="00BA447C" w:rsidRPr="008408C7">
        <w:rPr>
          <w:color w:val="000000"/>
          <w:sz w:val="28"/>
          <w:szCs w:val="28"/>
          <w:bdr w:val="none" w:sz="0" w:space="0" w:color="auto" w:frame="1"/>
        </w:rPr>
        <w:t>ся</w:t>
      </w:r>
      <w:r w:rsidRPr="008408C7">
        <w:rPr>
          <w:color w:val="000000"/>
          <w:sz w:val="28"/>
          <w:szCs w:val="28"/>
          <w:bdr w:val="none" w:sz="0" w:space="0" w:color="auto" w:frame="1"/>
        </w:rPr>
        <w:t>.</w:t>
      </w:r>
    </w:p>
    <w:p w:rsidR="00486E77" w:rsidRPr="008408C7" w:rsidRDefault="00486E77" w:rsidP="00262F30">
      <w:pPr>
        <w:pStyle w:val="a6"/>
        <w:shd w:val="clear" w:color="auto" w:fill="FBFBFB"/>
        <w:spacing w:before="0" w:beforeAutospacing="0" w:after="0" w:afterAutospacing="0"/>
        <w:ind w:firstLine="567"/>
        <w:jc w:val="both"/>
        <w:rPr>
          <w:rFonts w:ascii="Arial" w:hAnsi="Arial" w:cs="Arial"/>
          <w:color w:val="000000"/>
          <w:sz w:val="21"/>
          <w:szCs w:val="21"/>
        </w:rPr>
      </w:pPr>
      <w:r w:rsidRPr="008408C7">
        <w:rPr>
          <w:color w:val="000000"/>
          <w:sz w:val="28"/>
          <w:szCs w:val="28"/>
          <w:bdr w:val="none" w:sz="0" w:space="0" w:color="auto" w:frame="1"/>
        </w:rPr>
        <w:t xml:space="preserve">18. Рішення </w:t>
      </w:r>
      <w:r w:rsidR="00262F30" w:rsidRPr="008408C7">
        <w:rPr>
          <w:color w:val="000000"/>
          <w:sz w:val="28"/>
          <w:szCs w:val="28"/>
          <w:bdr w:val="none" w:sz="0" w:space="0" w:color="auto" w:frame="1"/>
        </w:rPr>
        <w:t>мі</w:t>
      </w:r>
      <w:r w:rsidR="00BA447C" w:rsidRPr="008408C7">
        <w:rPr>
          <w:color w:val="000000"/>
          <w:sz w:val="28"/>
          <w:szCs w:val="28"/>
          <w:bdr w:val="none" w:sz="0" w:space="0" w:color="auto" w:frame="1"/>
        </w:rPr>
        <w:t>ської р</w:t>
      </w:r>
      <w:r w:rsidRPr="008408C7">
        <w:rPr>
          <w:color w:val="000000"/>
          <w:sz w:val="28"/>
          <w:szCs w:val="28"/>
          <w:bdr w:val="none" w:sz="0" w:space="0" w:color="auto" w:frame="1"/>
        </w:rPr>
        <w:t>ади, дії або бездіяльність уповноваженого органу (особи) Ради щодо проведення громадського обговорення, внесення на розгляд сесії Ради та/або розгляду питання, розглянутого під час пров</w:t>
      </w:r>
      <w:r w:rsidR="00BA447C" w:rsidRPr="008408C7">
        <w:rPr>
          <w:color w:val="000000"/>
          <w:sz w:val="28"/>
          <w:szCs w:val="28"/>
          <w:bdr w:val="none" w:sz="0" w:space="0" w:color="auto" w:frame="1"/>
        </w:rPr>
        <w:t>едення громадського обговорення</w:t>
      </w:r>
      <w:r w:rsidRPr="008408C7">
        <w:rPr>
          <w:color w:val="000000"/>
          <w:sz w:val="28"/>
          <w:szCs w:val="28"/>
          <w:bdr w:val="none" w:sz="0" w:space="0" w:color="auto" w:frame="1"/>
        </w:rPr>
        <w:t>, можуть бути оскаржені до суду у встановленому законом порядку.</w:t>
      </w:r>
    </w:p>
    <w:p w:rsidR="00262F30" w:rsidRPr="008408C7" w:rsidRDefault="00262F30" w:rsidP="00AF40BD">
      <w:pPr>
        <w:jc w:val="center"/>
        <w:rPr>
          <w:rFonts w:ascii="Times New Roman" w:hAnsi="Times New Roman"/>
          <w:b/>
          <w:sz w:val="28"/>
        </w:rPr>
      </w:pPr>
    </w:p>
    <w:p w:rsidR="00AF40BD" w:rsidRPr="008408C7" w:rsidRDefault="00615B68" w:rsidP="00AF40BD">
      <w:pPr>
        <w:jc w:val="center"/>
        <w:rPr>
          <w:b/>
          <w:sz w:val="28"/>
          <w:szCs w:val="28"/>
        </w:rPr>
      </w:pPr>
      <w:r w:rsidRPr="008408C7">
        <w:rPr>
          <w:rFonts w:ascii="Times New Roman" w:hAnsi="Times New Roman"/>
          <w:b/>
          <w:sz w:val="28"/>
        </w:rPr>
        <w:t xml:space="preserve">Секретар </w:t>
      </w:r>
      <w:r w:rsidR="00E8243C" w:rsidRPr="008408C7">
        <w:rPr>
          <w:rFonts w:ascii="Times New Roman" w:hAnsi="Times New Roman"/>
          <w:b/>
          <w:sz w:val="28"/>
        </w:rPr>
        <w:t xml:space="preserve">міської </w:t>
      </w:r>
      <w:r w:rsidRPr="008408C7">
        <w:rPr>
          <w:rFonts w:ascii="Times New Roman" w:hAnsi="Times New Roman"/>
          <w:b/>
          <w:sz w:val="28"/>
        </w:rPr>
        <w:t>ради</w:t>
      </w:r>
      <w:r w:rsidR="00AF40BD" w:rsidRPr="008408C7">
        <w:rPr>
          <w:rFonts w:ascii="Times New Roman" w:hAnsi="Times New Roman"/>
          <w:b/>
          <w:sz w:val="28"/>
          <w:szCs w:val="28"/>
        </w:rPr>
        <w:tab/>
      </w:r>
      <w:r w:rsidR="00E8243C" w:rsidRPr="008408C7">
        <w:rPr>
          <w:rFonts w:ascii="Times New Roman" w:hAnsi="Times New Roman"/>
          <w:b/>
          <w:sz w:val="28"/>
          <w:szCs w:val="28"/>
        </w:rPr>
        <w:tab/>
      </w:r>
      <w:r w:rsidR="00E8243C" w:rsidRPr="008408C7">
        <w:rPr>
          <w:rFonts w:ascii="Times New Roman" w:hAnsi="Times New Roman"/>
          <w:b/>
          <w:sz w:val="28"/>
          <w:szCs w:val="28"/>
        </w:rPr>
        <w:tab/>
      </w:r>
      <w:r w:rsidR="00E8243C" w:rsidRPr="008408C7">
        <w:rPr>
          <w:rFonts w:ascii="Times New Roman" w:hAnsi="Times New Roman"/>
          <w:b/>
          <w:sz w:val="28"/>
          <w:szCs w:val="28"/>
        </w:rPr>
        <w:tab/>
      </w:r>
      <w:r w:rsidR="00636DA4" w:rsidRPr="008408C7">
        <w:rPr>
          <w:rFonts w:ascii="Times New Roman" w:hAnsi="Times New Roman"/>
          <w:b/>
          <w:sz w:val="28"/>
          <w:szCs w:val="28"/>
        </w:rPr>
        <w:t xml:space="preserve">       </w:t>
      </w:r>
      <w:r w:rsidR="00E8243C" w:rsidRPr="008408C7">
        <w:rPr>
          <w:rFonts w:ascii="Times New Roman" w:hAnsi="Times New Roman"/>
          <w:b/>
          <w:sz w:val="28"/>
          <w:szCs w:val="28"/>
        </w:rPr>
        <w:t>Григорій ГЕРАСИМЕНКО</w:t>
      </w:r>
    </w:p>
    <w:p w:rsidR="00A63DE3" w:rsidRPr="008408C7" w:rsidRDefault="00A63DE3"/>
    <w:sectPr w:rsidR="00A63DE3" w:rsidRPr="008408C7" w:rsidSect="00CD0B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14AB"/>
    <w:multiLevelType w:val="hybridMultilevel"/>
    <w:tmpl w:val="69405544"/>
    <w:lvl w:ilvl="0" w:tplc="18EC6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1C200B"/>
    <w:multiLevelType w:val="hybridMultilevel"/>
    <w:tmpl w:val="DF401514"/>
    <w:lvl w:ilvl="0" w:tplc="C6009DA2">
      <w:start w:val="1"/>
      <w:numFmt w:val="decimal"/>
      <w:lvlText w:val="%1)"/>
      <w:lvlJc w:val="left"/>
      <w:pPr>
        <w:ind w:left="960" w:hanging="360"/>
      </w:pPr>
      <w:rPr>
        <w:rFonts w:ascii="Times New Roman" w:hAnsi="Times New Roman" w:cs="Times New Roman"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D487A7D"/>
    <w:multiLevelType w:val="hybridMultilevel"/>
    <w:tmpl w:val="A8E63000"/>
    <w:lvl w:ilvl="0" w:tplc="0EF29D78">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8062680"/>
    <w:multiLevelType w:val="multilevel"/>
    <w:tmpl w:val="96EC6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D39A0"/>
    <w:multiLevelType w:val="hybridMultilevel"/>
    <w:tmpl w:val="6FB4BD9E"/>
    <w:lvl w:ilvl="0" w:tplc="16728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num>
  <w:num w:numId="2">
    <w:abstractNumId w:val="3"/>
    <w:lvlOverride w:ilvl="0">
      <w:startOverride w:val="2"/>
    </w:lvlOverride>
  </w:num>
  <w:num w:numId="3">
    <w:abstractNumId w:val="3"/>
    <w:lvlOverride w:ilvl="0">
      <w:startOverride w:val="3"/>
    </w:lvlOverride>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98046B"/>
    <w:rsid w:val="00003CDA"/>
    <w:rsid w:val="000758EA"/>
    <w:rsid w:val="00090C0C"/>
    <w:rsid w:val="00136B4D"/>
    <w:rsid w:val="001405F0"/>
    <w:rsid w:val="00150BCB"/>
    <w:rsid w:val="00185609"/>
    <w:rsid w:val="00213342"/>
    <w:rsid w:val="002258D7"/>
    <w:rsid w:val="00262F30"/>
    <w:rsid w:val="002A5520"/>
    <w:rsid w:val="00350610"/>
    <w:rsid w:val="00360654"/>
    <w:rsid w:val="00404CFF"/>
    <w:rsid w:val="004507FD"/>
    <w:rsid w:val="00486E77"/>
    <w:rsid w:val="004B1F05"/>
    <w:rsid w:val="004B4E08"/>
    <w:rsid w:val="004C6C7F"/>
    <w:rsid w:val="00562BA8"/>
    <w:rsid w:val="00582A27"/>
    <w:rsid w:val="005C5C44"/>
    <w:rsid w:val="005F5059"/>
    <w:rsid w:val="00615B68"/>
    <w:rsid w:val="00636DA4"/>
    <w:rsid w:val="00643641"/>
    <w:rsid w:val="00657413"/>
    <w:rsid w:val="006624E8"/>
    <w:rsid w:val="006670D9"/>
    <w:rsid w:val="006C4C26"/>
    <w:rsid w:val="00700352"/>
    <w:rsid w:val="0072111A"/>
    <w:rsid w:val="00751D89"/>
    <w:rsid w:val="00782499"/>
    <w:rsid w:val="0079117A"/>
    <w:rsid w:val="00792D0E"/>
    <w:rsid w:val="0083261B"/>
    <w:rsid w:val="008408C7"/>
    <w:rsid w:val="008464DE"/>
    <w:rsid w:val="00881A9C"/>
    <w:rsid w:val="008909A4"/>
    <w:rsid w:val="008F1A11"/>
    <w:rsid w:val="00900D48"/>
    <w:rsid w:val="0094471F"/>
    <w:rsid w:val="0098046B"/>
    <w:rsid w:val="009A2F9E"/>
    <w:rsid w:val="009B67DE"/>
    <w:rsid w:val="009C15B2"/>
    <w:rsid w:val="00A207D0"/>
    <w:rsid w:val="00A32C44"/>
    <w:rsid w:val="00A55D10"/>
    <w:rsid w:val="00A63DE3"/>
    <w:rsid w:val="00A765BB"/>
    <w:rsid w:val="00AF40BD"/>
    <w:rsid w:val="00B05FA8"/>
    <w:rsid w:val="00B404FF"/>
    <w:rsid w:val="00B7436A"/>
    <w:rsid w:val="00B827D5"/>
    <w:rsid w:val="00B83DB4"/>
    <w:rsid w:val="00B9704E"/>
    <w:rsid w:val="00BA447C"/>
    <w:rsid w:val="00C104EA"/>
    <w:rsid w:val="00C10911"/>
    <w:rsid w:val="00C32D9D"/>
    <w:rsid w:val="00C450AB"/>
    <w:rsid w:val="00CC7FC0"/>
    <w:rsid w:val="00CD0B99"/>
    <w:rsid w:val="00D31138"/>
    <w:rsid w:val="00D640C2"/>
    <w:rsid w:val="00DA44F6"/>
    <w:rsid w:val="00DC29B9"/>
    <w:rsid w:val="00E41E01"/>
    <w:rsid w:val="00E70C28"/>
    <w:rsid w:val="00E73B19"/>
    <w:rsid w:val="00E8243C"/>
    <w:rsid w:val="00EB72EF"/>
    <w:rsid w:val="00F21375"/>
    <w:rsid w:val="00F24045"/>
    <w:rsid w:val="00F851AB"/>
    <w:rsid w:val="00F96FB3"/>
    <w:rsid w:val="00FF001C"/>
    <w:rsid w:val="00FF2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CD5"/>
  <w15:docId w15:val="{C67D4F5F-2830-4EDC-A201-14839D37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0BD"/>
    <w:pPr>
      <w:spacing w:after="160" w:line="256" w:lineRule="auto"/>
    </w:pPr>
    <w:rPr>
      <w:rFonts w:ascii="Calibri" w:eastAsia="Calibri" w:hAnsi="Calibri" w:cs="Times New Roman"/>
    </w:rPr>
  </w:style>
  <w:style w:type="paragraph" w:styleId="1">
    <w:name w:val="heading 1"/>
    <w:basedOn w:val="a"/>
    <w:next w:val="a"/>
    <w:link w:val="10"/>
    <w:qFormat/>
    <w:rsid w:val="008F1A11"/>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40B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40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0BD"/>
    <w:rPr>
      <w:rFonts w:ascii="Tahoma" w:eastAsia="Calibri" w:hAnsi="Tahoma" w:cs="Tahoma"/>
      <w:sz w:val="16"/>
      <w:szCs w:val="16"/>
    </w:rPr>
  </w:style>
  <w:style w:type="paragraph" w:styleId="a6">
    <w:name w:val="Normal (Web)"/>
    <w:basedOn w:val="a"/>
    <w:uiPriority w:val="99"/>
    <w:unhideWhenUsed/>
    <w:rsid w:val="00486E77"/>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11">
    <w:name w:val="rvps111"/>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2258D7"/>
  </w:style>
  <w:style w:type="character" w:customStyle="1" w:styleId="rvts11">
    <w:name w:val="rvts11"/>
    <w:basedOn w:val="a0"/>
    <w:rsid w:val="002258D7"/>
  </w:style>
  <w:style w:type="paragraph" w:customStyle="1" w:styleId="rvps82">
    <w:name w:val="rvps8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2">
    <w:name w:val="rvps11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3">
    <w:name w:val="rvps113"/>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4">
    <w:name w:val="rvps114"/>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15">
    <w:name w:val="rvps115"/>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7">
    <w:name w:val="rvts27"/>
    <w:basedOn w:val="a0"/>
    <w:rsid w:val="002258D7"/>
  </w:style>
  <w:style w:type="paragraph" w:customStyle="1" w:styleId="rvps119">
    <w:name w:val="rvps119"/>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0">
    <w:name w:val="rvps120"/>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1">
    <w:name w:val="rvps121"/>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2">
    <w:name w:val="rvps122"/>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3">
    <w:name w:val="rvps123"/>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4">
    <w:name w:val="rvps124"/>
    <w:basedOn w:val="a"/>
    <w:rsid w:val="002258D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List Paragraph"/>
    <w:basedOn w:val="a"/>
    <w:uiPriority w:val="34"/>
    <w:qFormat/>
    <w:rsid w:val="008F1A11"/>
    <w:pPr>
      <w:ind w:left="720"/>
      <w:contextualSpacing/>
    </w:pPr>
  </w:style>
  <w:style w:type="character" w:customStyle="1" w:styleId="10">
    <w:name w:val="Заголовок 1 Знак"/>
    <w:basedOn w:val="a0"/>
    <w:link w:val="1"/>
    <w:rsid w:val="008F1A11"/>
    <w:rPr>
      <w:rFonts w:ascii="Cambria" w:eastAsia="Times New Roman" w:hAnsi="Cambria" w:cs="Times New Roman"/>
      <w:b/>
      <w:bCs/>
      <w:kern w:val="32"/>
      <w:sz w:val="32"/>
      <w:szCs w:val="32"/>
      <w:lang w:eastAsia="ru-RU"/>
    </w:rPr>
  </w:style>
  <w:style w:type="character" w:customStyle="1" w:styleId="2">
    <w:name w:val="Основний текст (2) + Не напівжирний"/>
    <w:aliases w:val="Інтервал 0 pt"/>
    <w:basedOn w:val="a0"/>
    <w:uiPriority w:val="99"/>
    <w:rsid w:val="00A765BB"/>
    <w:rPr>
      <w:rFonts w:ascii="Times New Roman" w:hAnsi="Times New Roman" w:cs="Times New Roman"/>
      <w:b/>
      <w:bCs/>
      <w:spacing w:val="1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50940">
      <w:bodyDiv w:val="1"/>
      <w:marLeft w:val="0"/>
      <w:marRight w:val="0"/>
      <w:marTop w:val="0"/>
      <w:marBottom w:val="0"/>
      <w:divBdr>
        <w:top w:val="none" w:sz="0" w:space="0" w:color="auto"/>
        <w:left w:val="none" w:sz="0" w:space="0" w:color="auto"/>
        <w:bottom w:val="none" w:sz="0" w:space="0" w:color="auto"/>
        <w:right w:val="none" w:sz="0" w:space="0" w:color="auto"/>
      </w:divBdr>
    </w:div>
    <w:div w:id="1546798507">
      <w:bodyDiv w:val="1"/>
      <w:marLeft w:val="0"/>
      <w:marRight w:val="0"/>
      <w:marTop w:val="0"/>
      <w:marBottom w:val="0"/>
      <w:divBdr>
        <w:top w:val="none" w:sz="0" w:space="0" w:color="auto"/>
        <w:left w:val="none" w:sz="0" w:space="0" w:color="auto"/>
        <w:bottom w:val="none" w:sz="0" w:space="0" w:color="auto"/>
        <w:right w:val="none" w:sz="0" w:space="0" w:color="auto"/>
      </w:divBdr>
    </w:div>
    <w:div w:id="17618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A0BC-1BBC-45D0-80DD-82D3478B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9278</Words>
  <Characters>5289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USERWIN764</dc:creator>
  <cp:lastModifiedBy>Gerasimenko</cp:lastModifiedBy>
  <cp:revision>155</cp:revision>
  <cp:lastPrinted>2021-10-29T12:23:00Z</cp:lastPrinted>
  <dcterms:created xsi:type="dcterms:W3CDTF">2021-09-03T15:23:00Z</dcterms:created>
  <dcterms:modified xsi:type="dcterms:W3CDTF">2021-11-15T14:26:00Z</dcterms:modified>
</cp:coreProperties>
</file>